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B65749" w14:textId="33AED017" w:rsidR="00CA1BD0" w:rsidRPr="00CB6DCC" w:rsidRDefault="00CA1BD0" w:rsidP="00CA1BD0">
      <w:pPr>
        <w:rPr>
          <w:rFonts w:asciiTheme="majorHAnsi" w:hAnsiTheme="majorHAnsi" w:cstheme="majorHAnsi"/>
          <w:lang w:val="en-US"/>
        </w:rPr>
      </w:pPr>
      <w:r w:rsidRPr="00CB6DCC">
        <w:rPr>
          <w:rFonts w:asciiTheme="majorHAnsi" w:hAnsiTheme="majorHAnsi" w:cstheme="majorHAnsi"/>
          <w:b/>
          <w:bCs/>
          <w:lang w:val="en-US"/>
        </w:rPr>
        <w:t>SỞ GIÁO DỤC VÀ ĐÀO TẠO HẢI PHÒNG</w:t>
      </w:r>
      <w:r w:rsidRPr="00CB6DCC">
        <w:rPr>
          <w:rFonts w:asciiTheme="majorHAnsi" w:hAnsiTheme="majorHAnsi" w:cstheme="majorHAnsi"/>
          <w:lang w:val="en-US"/>
        </w:rPr>
        <w:br/>
      </w:r>
      <w:r w:rsidRPr="00CB6DCC">
        <w:rPr>
          <w:rFonts w:asciiTheme="majorHAnsi" w:hAnsiTheme="majorHAnsi" w:cstheme="majorHAnsi"/>
          <w:b/>
          <w:bCs/>
          <w:lang w:val="en-US"/>
        </w:rPr>
        <w:t>KỲ THI TUYỂN SINH VÀO LỚP 10 THPT NĂM HỌC 2025 – 2026</w:t>
      </w:r>
      <w:r w:rsidRPr="00CB6DCC">
        <w:rPr>
          <w:rFonts w:asciiTheme="majorHAnsi" w:hAnsiTheme="majorHAnsi" w:cstheme="majorHAnsi"/>
          <w:lang w:val="en-US"/>
        </w:rPr>
        <w:br/>
      </w:r>
      <w:r w:rsidRPr="00CB6DCC">
        <w:rPr>
          <w:rFonts w:asciiTheme="majorHAnsi" w:hAnsiTheme="majorHAnsi" w:cstheme="majorHAnsi"/>
          <w:b/>
          <w:bCs/>
          <w:lang w:val="en-US"/>
        </w:rPr>
        <w:t>ĐỀ THI MÔN: NGỮ VĂN (Đại trà)</w:t>
      </w:r>
      <w:r w:rsidRPr="00CB6DCC">
        <w:rPr>
          <w:rFonts w:asciiTheme="majorHAnsi" w:hAnsiTheme="majorHAnsi" w:cstheme="majorHAnsi"/>
          <w:lang w:val="en-US"/>
        </w:rPr>
        <w:br/>
      </w:r>
      <w:r w:rsidRPr="00CB6DCC">
        <w:rPr>
          <w:rFonts w:asciiTheme="majorHAnsi" w:hAnsiTheme="majorHAnsi" w:cstheme="majorHAnsi"/>
          <w:b/>
          <w:bCs/>
          <w:lang w:val="en-US"/>
        </w:rPr>
        <w:t>(Đề thi gồm 02 trang)</w:t>
      </w:r>
      <w:r w:rsidRPr="00CB6DCC">
        <w:rPr>
          <w:rFonts w:asciiTheme="majorHAnsi" w:hAnsiTheme="majorHAnsi" w:cstheme="majorHAnsi"/>
          <w:lang w:val="en-US"/>
        </w:rPr>
        <w:br/>
      </w:r>
      <w:r w:rsidRPr="00CB6DCC">
        <w:rPr>
          <w:rFonts w:asciiTheme="majorHAnsi" w:hAnsiTheme="majorHAnsi" w:cstheme="majorHAnsi"/>
          <w:b/>
          <w:bCs/>
          <w:lang w:val="en-US"/>
        </w:rPr>
        <w:t>Thời gian làm bài: 120 phút.</w:t>
      </w:r>
    </w:p>
    <w:p w14:paraId="0B68AB65" w14:textId="6F0C1BE2" w:rsidR="00CA1BD0" w:rsidRPr="00CB6DCC" w:rsidRDefault="00CA1BD0" w:rsidP="00CA1BD0">
      <w:pPr>
        <w:rPr>
          <w:rFonts w:asciiTheme="majorHAnsi" w:hAnsiTheme="majorHAnsi" w:cstheme="majorHAnsi"/>
          <w:lang w:val="en-US"/>
        </w:rPr>
      </w:pPr>
      <w:r w:rsidRPr="00CB6DCC">
        <w:rPr>
          <w:rFonts w:asciiTheme="majorHAnsi" w:hAnsiTheme="majorHAnsi" w:cstheme="majorHAnsi"/>
          <w:b/>
          <w:bCs/>
          <w:lang w:val="en-US"/>
        </w:rPr>
        <w:t>I. PHẦN ĐỌC HIỂU (4,0 điểm)</w:t>
      </w:r>
    </w:p>
    <w:p w14:paraId="4983F491" w14:textId="77777777" w:rsidR="00CA1BD0" w:rsidRPr="00CB6DCC" w:rsidRDefault="00CA1BD0" w:rsidP="00CA1BD0">
      <w:pPr>
        <w:rPr>
          <w:rFonts w:asciiTheme="majorHAnsi" w:hAnsiTheme="majorHAnsi" w:cstheme="majorHAnsi"/>
          <w:lang w:val="en-US"/>
        </w:rPr>
      </w:pPr>
      <w:r w:rsidRPr="00CB6DCC">
        <w:rPr>
          <w:rFonts w:asciiTheme="majorHAnsi" w:hAnsiTheme="majorHAnsi" w:cstheme="majorHAnsi"/>
          <w:b/>
          <w:bCs/>
          <w:lang w:val="en-US"/>
        </w:rPr>
        <w:t>Đọc văn bản sau:</w:t>
      </w:r>
    </w:p>
    <w:p w14:paraId="664A4553" w14:textId="77777777" w:rsidR="00CA1BD0" w:rsidRPr="00CB6DCC" w:rsidRDefault="00CA1BD0" w:rsidP="00CA1BD0">
      <w:pPr>
        <w:rPr>
          <w:rFonts w:asciiTheme="majorHAnsi" w:hAnsiTheme="majorHAnsi" w:cstheme="majorHAnsi"/>
          <w:b/>
          <w:bCs/>
          <w:lang w:val="en-US"/>
        </w:rPr>
      </w:pPr>
      <w:r w:rsidRPr="00CB6DCC">
        <w:rPr>
          <w:rFonts w:asciiTheme="majorHAnsi" w:hAnsiTheme="majorHAnsi" w:cstheme="majorHAnsi"/>
          <w:b/>
          <w:bCs/>
          <w:lang w:val="en-US"/>
        </w:rPr>
        <w:t>SĂN MÂY Ở TÀ XÙA</w:t>
      </w:r>
    </w:p>
    <w:p w14:paraId="4A527B83" w14:textId="77777777" w:rsidR="00CA1BD0" w:rsidRPr="00CB6DCC" w:rsidRDefault="00CA1BD0" w:rsidP="00CA1BD0">
      <w:pPr>
        <w:rPr>
          <w:rFonts w:asciiTheme="majorHAnsi" w:hAnsiTheme="majorHAnsi" w:cstheme="majorHAnsi"/>
          <w:lang w:val="en-US"/>
        </w:rPr>
      </w:pPr>
      <w:r w:rsidRPr="00CB6DCC">
        <w:rPr>
          <w:rFonts w:asciiTheme="majorHAnsi" w:hAnsiTheme="majorHAnsi" w:cstheme="majorHAnsi"/>
          <w:lang w:val="en-US"/>
        </w:rPr>
        <w:t>Nằm ở độ cao khoảng 1.500m - 1.700m so với mặt nước biển, xã Tà Xùa, huyện Bắc Yên có cảnh quan thiên nhiên hùng vĩ, khí hậu mát mẻ quanh năm, là nơi lưu giữ gần như nguyên vẹn những nét văn hóa độc đáo của đồng bào dân tộc Mông. Những năm gần đây, Tà Xùa đã trở thành điểm đến không thể thiếu trên cung đường khám phá du lịch Tây Bắc của du khách.</w:t>
      </w:r>
    </w:p>
    <w:p w14:paraId="59591BD1" w14:textId="77777777" w:rsidR="00CA1BD0" w:rsidRPr="00CB6DCC" w:rsidRDefault="00CA1BD0" w:rsidP="00CA1BD0">
      <w:pPr>
        <w:rPr>
          <w:rFonts w:asciiTheme="majorHAnsi" w:hAnsiTheme="majorHAnsi" w:cstheme="majorHAnsi"/>
          <w:lang w:val="en-US"/>
        </w:rPr>
      </w:pPr>
      <w:r w:rsidRPr="00CB6DCC">
        <w:rPr>
          <w:rFonts w:asciiTheme="majorHAnsi" w:hAnsiTheme="majorHAnsi" w:cstheme="majorHAnsi"/>
          <w:lang w:val="en-US"/>
        </w:rPr>
        <w:t>Cách thị trấn Bắc Yên khoảng 14km, Tà Xùa được du khách biết đến với những cung đường nhiều dốc cao và những cua tay áo khá nguy hiểm, nhưng chính điều này lại tạo sức hấp dẫn đặc biệt đối với những du khách ưa thích săn mây.</w:t>
      </w:r>
    </w:p>
    <w:p w14:paraId="4A8D08DA" w14:textId="77777777" w:rsidR="00CA1BD0" w:rsidRPr="00CB6DCC" w:rsidRDefault="00CA1BD0" w:rsidP="00CA1BD0">
      <w:pPr>
        <w:rPr>
          <w:rFonts w:asciiTheme="majorHAnsi" w:hAnsiTheme="majorHAnsi" w:cstheme="majorHAnsi"/>
          <w:lang w:val="en-US"/>
        </w:rPr>
      </w:pPr>
      <w:r w:rsidRPr="00CB6DCC">
        <w:rPr>
          <w:rFonts w:asciiTheme="majorHAnsi" w:hAnsiTheme="majorHAnsi" w:cstheme="majorHAnsi"/>
          <w:lang w:val="en-US"/>
        </w:rPr>
        <w:t>Từ khoảng tháng 4 đến tháng 10 trong năm là thời điểm Tà Xùa hội tụ đầy đủ các yếu tố lý tưởng về độ ẩm, sự chênh lệch nhiệt độ giữa ngày và đêm cao, nhiều nắng ấm và sương mù giăng lối để du khách chuẩn bị cho chuyến săn mây đẹp nhất.</w:t>
      </w:r>
    </w:p>
    <w:p w14:paraId="1F996A90" w14:textId="77777777" w:rsidR="00CA1BD0" w:rsidRPr="00CB6DCC" w:rsidRDefault="00CA1BD0" w:rsidP="00CA1BD0">
      <w:pPr>
        <w:rPr>
          <w:rFonts w:asciiTheme="majorHAnsi" w:hAnsiTheme="majorHAnsi" w:cstheme="majorHAnsi"/>
          <w:lang w:val="en-US"/>
        </w:rPr>
      </w:pPr>
      <w:r w:rsidRPr="00CB6DCC">
        <w:rPr>
          <w:rFonts w:asciiTheme="majorHAnsi" w:hAnsiTheme="majorHAnsi" w:cstheme="majorHAnsi"/>
          <w:lang w:val="en-US"/>
        </w:rPr>
        <w:t>Thời điểm này, khi đến với Tà Xùa, du khách sẽ được chiêm ngưỡng những dòng thác mây cuồn cuộn bao lấy những dãy núi cao hùng vĩ chạy dọc chân trời và đổ xuống biển mây trắng bồng bềnh dưới thung lũng, phủ trên những nếp nhà đơn sơ nép dưới tán mận, tán đào xanh mướt. […]</w:t>
      </w:r>
    </w:p>
    <w:p w14:paraId="5B99E835" w14:textId="77777777" w:rsidR="00CA1BD0" w:rsidRPr="00CB6DCC" w:rsidRDefault="00CA1BD0" w:rsidP="00CA1BD0">
      <w:pPr>
        <w:rPr>
          <w:rFonts w:asciiTheme="majorHAnsi" w:hAnsiTheme="majorHAnsi" w:cstheme="majorHAnsi"/>
          <w:lang w:val="en-US"/>
        </w:rPr>
      </w:pPr>
      <w:r w:rsidRPr="00CB6DCC">
        <w:rPr>
          <w:rFonts w:asciiTheme="majorHAnsi" w:hAnsiTheme="majorHAnsi" w:cstheme="majorHAnsi"/>
          <w:lang w:val="en-US"/>
        </w:rPr>
        <w:t>Ngoài những điểm săn mây như thung lũng mây ngay tại trung tâm xã Tà Xùa, lưng mây Đỉnh Gió và cây “Táo mèo cô đơn”, lưng mây khu Mống Vàng bản Tà Xùa…, du khách còn có thể lựa chọn một điểm săn mây không thể thiếu trong hành trình đến với Tà Xùa đó là Sống Lưng Khủng Long Háng Đồng. Đây là một đoạn đường đất dài gần 2km nằm trên đỉnh núi cao hơn 2.000m so với mực nước biển thuộc dãy Tà Xùa hùng vĩ với đặc trưng là dải rùa và sống lưng khủng long nằm phủ phục tạo nên ranh giới tự nhiên giữa Sơn La và Yên Bái. Tại đây, du khách được mênh trải cảm giác vô cùng mạo hiểm khi di chuyển trên con đường mỏm mà hai bên là vách núi thẳng đứng có nhiều đoạn chiều rộng nhất chỉ vừa đủ cho bánh một chiếc xe máy. Nhưng đi đến điểm cuối của sống lưng khủng long, du khách như vỡ òa khi được ngắm nhìn những ngọn núi cao trùng trùng điệp điệp, những thửa ruộng bậc thang ẩn hiện giữa thiên đường mây bồng bềnh kỳ ảo. […]</w:t>
      </w:r>
    </w:p>
    <w:p w14:paraId="3A6E278D" w14:textId="77777777" w:rsidR="00CA1BD0" w:rsidRPr="00CB6DCC" w:rsidRDefault="00CA1BD0" w:rsidP="00CA1BD0">
      <w:pPr>
        <w:rPr>
          <w:rFonts w:asciiTheme="majorHAnsi" w:hAnsiTheme="majorHAnsi" w:cstheme="majorHAnsi"/>
          <w:lang w:val="en-US"/>
        </w:rPr>
      </w:pPr>
      <w:r w:rsidRPr="00CB6DCC">
        <w:rPr>
          <w:rFonts w:asciiTheme="majorHAnsi" w:hAnsiTheme="majorHAnsi" w:cstheme="majorHAnsi"/>
          <w:i/>
          <w:iCs/>
          <w:lang w:val="en-US"/>
        </w:rPr>
        <w:t>(Trích “Săn mây ở Tà Xùa”, Nguyễn Thị Diệp Anh, Tạp chí Du lịch - Bộ Văn hóa, Thể thao và Du lịch - Tổng cục Du lịch, số tháng 06/2022, tr. 30-31)</w:t>
      </w:r>
    </w:p>
    <w:p w14:paraId="4A592EDE" w14:textId="3B4AF0B9" w:rsidR="00CA1BD0" w:rsidRPr="00CB6DCC" w:rsidRDefault="00CA1BD0" w:rsidP="00CA1BD0">
      <w:pPr>
        <w:rPr>
          <w:rFonts w:asciiTheme="majorHAnsi" w:hAnsiTheme="majorHAnsi" w:cstheme="majorHAnsi"/>
          <w:lang w:val="en-US"/>
        </w:rPr>
      </w:pPr>
      <w:r w:rsidRPr="00CB6DCC">
        <w:rPr>
          <w:rFonts w:asciiTheme="majorHAnsi" w:hAnsiTheme="majorHAnsi" w:cstheme="majorHAnsi"/>
          <w:b/>
          <w:bCs/>
          <w:lang w:val="en-US"/>
        </w:rPr>
        <w:t>Thực hiện các yêu cầu:</w:t>
      </w:r>
    </w:p>
    <w:p w14:paraId="5A67E26C" w14:textId="77777777" w:rsidR="00CA1BD0" w:rsidRPr="00CB6DCC" w:rsidRDefault="00CA1BD0" w:rsidP="00CA1BD0">
      <w:pPr>
        <w:rPr>
          <w:rFonts w:asciiTheme="majorHAnsi" w:hAnsiTheme="majorHAnsi" w:cstheme="majorHAnsi"/>
          <w:lang w:val="en-US"/>
        </w:rPr>
      </w:pPr>
      <w:r w:rsidRPr="00CB6DCC">
        <w:rPr>
          <w:rFonts w:asciiTheme="majorHAnsi" w:hAnsiTheme="majorHAnsi" w:cstheme="majorHAnsi"/>
          <w:b/>
          <w:bCs/>
          <w:lang w:val="en-US"/>
        </w:rPr>
        <w:t>Câu 1. (0,5 điểm)</w:t>
      </w:r>
      <w:r w:rsidRPr="00CB6DCC">
        <w:rPr>
          <w:rFonts w:asciiTheme="majorHAnsi" w:hAnsiTheme="majorHAnsi" w:cstheme="majorHAnsi"/>
          <w:lang w:val="en-US"/>
        </w:rPr>
        <w:br/>
        <w:t>Xác định kiểu văn bản thông tin của văn bản trên.</w:t>
      </w:r>
    </w:p>
    <w:p w14:paraId="5E663907" w14:textId="77777777" w:rsidR="00CA1BD0" w:rsidRPr="00CB6DCC" w:rsidRDefault="00CA1BD0" w:rsidP="00CA1BD0">
      <w:pPr>
        <w:rPr>
          <w:rFonts w:asciiTheme="majorHAnsi" w:hAnsiTheme="majorHAnsi" w:cstheme="majorHAnsi"/>
          <w:lang w:val="en-US"/>
        </w:rPr>
      </w:pPr>
      <w:r w:rsidRPr="00CB6DCC">
        <w:rPr>
          <w:rFonts w:asciiTheme="majorHAnsi" w:hAnsiTheme="majorHAnsi" w:cstheme="majorHAnsi"/>
          <w:b/>
          <w:bCs/>
          <w:lang w:val="en-US"/>
        </w:rPr>
        <w:t>Câu 2. (0,5 điểm)</w:t>
      </w:r>
      <w:r w:rsidRPr="00CB6DCC">
        <w:rPr>
          <w:rFonts w:asciiTheme="majorHAnsi" w:hAnsiTheme="majorHAnsi" w:cstheme="majorHAnsi"/>
          <w:lang w:val="en-US"/>
        </w:rPr>
        <w:br/>
        <w:t>Chỉ ra sa-pô của văn bản.</w:t>
      </w:r>
    </w:p>
    <w:p w14:paraId="12A69BAF" w14:textId="77777777" w:rsidR="00CA1BD0" w:rsidRPr="00CB6DCC" w:rsidRDefault="00CA1BD0" w:rsidP="00CA1BD0">
      <w:pPr>
        <w:rPr>
          <w:rFonts w:asciiTheme="majorHAnsi" w:hAnsiTheme="majorHAnsi" w:cstheme="majorHAnsi"/>
          <w:lang w:val="en-US"/>
        </w:rPr>
      </w:pPr>
      <w:r w:rsidRPr="00CB6DCC">
        <w:rPr>
          <w:rFonts w:asciiTheme="majorHAnsi" w:hAnsiTheme="majorHAnsi" w:cstheme="majorHAnsi"/>
          <w:b/>
          <w:bCs/>
          <w:lang w:val="en-US"/>
        </w:rPr>
        <w:t>Câu 3. (1,0 điểm)</w:t>
      </w:r>
      <w:r w:rsidRPr="00CB6DCC">
        <w:rPr>
          <w:rFonts w:asciiTheme="majorHAnsi" w:hAnsiTheme="majorHAnsi" w:cstheme="majorHAnsi"/>
          <w:lang w:val="en-US"/>
        </w:rPr>
        <w:br/>
        <w:t>Nêu ý nghĩa nhan đề của văn bản.</w:t>
      </w:r>
    </w:p>
    <w:p w14:paraId="1CAF4FC2" w14:textId="77777777" w:rsidR="00CA1BD0" w:rsidRPr="00CB6DCC" w:rsidRDefault="00CA1BD0" w:rsidP="00CA1BD0">
      <w:pPr>
        <w:rPr>
          <w:rFonts w:asciiTheme="majorHAnsi" w:hAnsiTheme="majorHAnsi" w:cstheme="majorHAnsi"/>
          <w:lang w:val="en-US"/>
        </w:rPr>
      </w:pPr>
      <w:r w:rsidRPr="00CB6DCC">
        <w:rPr>
          <w:rFonts w:asciiTheme="majorHAnsi" w:hAnsiTheme="majorHAnsi" w:cstheme="majorHAnsi"/>
          <w:b/>
          <w:bCs/>
          <w:lang w:val="en-US"/>
        </w:rPr>
        <w:t>Câu 4. (1,0 điểm)</w:t>
      </w:r>
      <w:r w:rsidRPr="00CB6DCC">
        <w:rPr>
          <w:rFonts w:asciiTheme="majorHAnsi" w:hAnsiTheme="majorHAnsi" w:cstheme="majorHAnsi"/>
          <w:lang w:val="en-US"/>
        </w:rPr>
        <w:br/>
        <w:t>Nêu tác dụng của việc đưa hình ảnh minh họa trong văn bản.</w:t>
      </w:r>
    </w:p>
    <w:p w14:paraId="0C938E63" w14:textId="77777777" w:rsidR="00CA1BD0" w:rsidRPr="00CB6DCC" w:rsidRDefault="00CA1BD0" w:rsidP="00CA1BD0">
      <w:pPr>
        <w:rPr>
          <w:rFonts w:asciiTheme="majorHAnsi" w:hAnsiTheme="majorHAnsi" w:cstheme="majorHAnsi"/>
          <w:lang w:val="en-US"/>
        </w:rPr>
      </w:pPr>
      <w:r w:rsidRPr="00CB6DCC">
        <w:rPr>
          <w:rFonts w:asciiTheme="majorHAnsi" w:hAnsiTheme="majorHAnsi" w:cstheme="majorHAnsi"/>
          <w:b/>
          <w:bCs/>
          <w:lang w:val="en-US"/>
        </w:rPr>
        <w:lastRenderedPageBreak/>
        <w:t>Câu 5. (1,0 điểm)</w:t>
      </w:r>
      <w:r w:rsidRPr="00CB6DCC">
        <w:rPr>
          <w:rFonts w:asciiTheme="majorHAnsi" w:hAnsiTheme="majorHAnsi" w:cstheme="majorHAnsi"/>
          <w:lang w:val="en-US"/>
        </w:rPr>
        <w:br/>
        <w:t>Từ nội dung văn bản, em hãy nêu những việc cần làm để góp phần giữ gìn vẻ đẹp của thiên nhiên đất nước.</w:t>
      </w:r>
    </w:p>
    <w:p w14:paraId="4AA0F52E" w14:textId="23B59AAD" w:rsidR="00CA1BD0" w:rsidRPr="00CB6DCC" w:rsidRDefault="00CA1BD0" w:rsidP="00CA1BD0">
      <w:pPr>
        <w:rPr>
          <w:rFonts w:asciiTheme="majorHAnsi" w:hAnsiTheme="majorHAnsi" w:cstheme="majorHAnsi"/>
          <w:lang w:val="en-US"/>
        </w:rPr>
      </w:pPr>
      <w:r w:rsidRPr="00CB6DCC">
        <w:rPr>
          <w:rFonts w:asciiTheme="majorHAnsi" w:hAnsiTheme="majorHAnsi" w:cstheme="majorHAnsi"/>
          <w:b/>
          <w:bCs/>
          <w:lang w:val="en-US"/>
        </w:rPr>
        <w:t>II. PHẦN VIẾT (6,0 điểm)</w:t>
      </w:r>
    </w:p>
    <w:p w14:paraId="1BEAD25C" w14:textId="77777777" w:rsidR="00CA1BD0" w:rsidRPr="00CB6DCC" w:rsidRDefault="00CA1BD0" w:rsidP="00CA1BD0">
      <w:pPr>
        <w:rPr>
          <w:rFonts w:asciiTheme="majorHAnsi" w:hAnsiTheme="majorHAnsi" w:cstheme="majorHAnsi"/>
          <w:lang w:val="en-US"/>
        </w:rPr>
      </w:pPr>
      <w:r w:rsidRPr="00CB6DCC">
        <w:rPr>
          <w:rFonts w:asciiTheme="majorHAnsi" w:hAnsiTheme="majorHAnsi" w:cstheme="majorHAnsi"/>
          <w:b/>
          <w:bCs/>
          <w:lang w:val="en-US"/>
        </w:rPr>
        <w:t>Câu 1. (2,0 điểm)</w:t>
      </w:r>
      <w:r w:rsidRPr="00CB6DCC">
        <w:rPr>
          <w:rFonts w:asciiTheme="majorHAnsi" w:hAnsiTheme="majorHAnsi" w:cstheme="majorHAnsi"/>
          <w:lang w:val="en-US"/>
        </w:rPr>
        <w:br/>
        <w:t>Viết đoạn văn (khoảng 200 chữ) ghi lại cảm nghĩ của em về bài thơ:</w:t>
      </w:r>
    </w:p>
    <w:p w14:paraId="5ACCDE23" w14:textId="10CDC415" w:rsidR="00CA1BD0" w:rsidRPr="00CB6DCC" w:rsidRDefault="00CA1BD0" w:rsidP="00CA1BD0">
      <w:pPr>
        <w:rPr>
          <w:rFonts w:asciiTheme="majorHAnsi" w:hAnsiTheme="majorHAnsi" w:cstheme="majorHAnsi"/>
          <w:lang w:val="en-US"/>
        </w:rPr>
      </w:pPr>
      <w:r w:rsidRPr="00CB6DCC">
        <w:rPr>
          <w:rFonts w:asciiTheme="majorHAnsi" w:hAnsiTheme="majorHAnsi" w:cstheme="majorHAnsi"/>
          <w:b/>
          <w:bCs/>
          <w:i/>
          <w:iCs/>
          <w:lang w:val="en-US"/>
        </w:rPr>
        <w:t>TIẾNG HÁT</w:t>
      </w:r>
    </w:p>
    <w:p w14:paraId="0072C441" w14:textId="77777777" w:rsidR="00CA1BD0" w:rsidRPr="00CB6DCC" w:rsidRDefault="00CA1BD0" w:rsidP="00CA1BD0">
      <w:pPr>
        <w:rPr>
          <w:rFonts w:asciiTheme="majorHAnsi" w:hAnsiTheme="majorHAnsi" w:cstheme="majorHAnsi"/>
          <w:i/>
          <w:iCs/>
          <w:lang w:val="en-US"/>
        </w:rPr>
      </w:pPr>
      <w:r w:rsidRPr="00CB6DCC">
        <w:rPr>
          <w:rFonts w:asciiTheme="majorHAnsi" w:hAnsiTheme="majorHAnsi" w:cstheme="majorHAnsi"/>
          <w:b/>
          <w:bCs/>
          <w:i/>
          <w:iCs/>
          <w:lang w:val="en-US"/>
        </w:rPr>
        <w:t>Trương Anh Tú</w:t>
      </w:r>
    </w:p>
    <w:p w14:paraId="4DDF956E" w14:textId="77777777" w:rsidR="00CA1BD0" w:rsidRPr="00CB6DCC" w:rsidRDefault="00CA1BD0" w:rsidP="00CA1BD0">
      <w:pPr>
        <w:rPr>
          <w:rFonts w:asciiTheme="majorHAnsi" w:hAnsiTheme="majorHAnsi" w:cstheme="majorHAnsi"/>
          <w:i/>
          <w:iCs/>
          <w:lang w:val="en-US"/>
        </w:rPr>
      </w:pPr>
      <w:r w:rsidRPr="00CB6DCC">
        <w:rPr>
          <w:rFonts w:asciiTheme="majorHAnsi" w:hAnsiTheme="majorHAnsi" w:cstheme="majorHAnsi"/>
          <w:i/>
          <w:iCs/>
          <w:lang w:val="en-US"/>
        </w:rPr>
        <w:t>Trái đất này sẽ nhỏ</w:t>
      </w:r>
      <w:r w:rsidRPr="00CB6DCC">
        <w:rPr>
          <w:rFonts w:asciiTheme="majorHAnsi" w:hAnsiTheme="majorHAnsi" w:cstheme="majorHAnsi"/>
          <w:i/>
          <w:iCs/>
          <w:lang w:val="en-US"/>
        </w:rPr>
        <w:br/>
        <w:t>Nếu chẳng ngắm bầu trời</w:t>
      </w:r>
      <w:r w:rsidRPr="00CB6DCC">
        <w:rPr>
          <w:rFonts w:asciiTheme="majorHAnsi" w:hAnsiTheme="majorHAnsi" w:cstheme="majorHAnsi"/>
          <w:i/>
          <w:iCs/>
          <w:lang w:val="en-US"/>
        </w:rPr>
        <w:br/>
        <w:t>Bầu trời này sẽ nhỏ</w:t>
      </w:r>
      <w:r w:rsidRPr="00CB6DCC">
        <w:rPr>
          <w:rFonts w:asciiTheme="majorHAnsi" w:hAnsiTheme="majorHAnsi" w:cstheme="majorHAnsi"/>
          <w:i/>
          <w:iCs/>
          <w:lang w:val="en-US"/>
        </w:rPr>
        <w:br/>
        <w:t>Nếu chẳng ngắm mây trôi.</w:t>
      </w:r>
    </w:p>
    <w:p w14:paraId="1574700F" w14:textId="77777777" w:rsidR="00CA1BD0" w:rsidRPr="00CB6DCC" w:rsidRDefault="00CA1BD0" w:rsidP="00CA1BD0">
      <w:pPr>
        <w:rPr>
          <w:rFonts w:asciiTheme="majorHAnsi" w:hAnsiTheme="majorHAnsi" w:cstheme="majorHAnsi"/>
          <w:i/>
          <w:iCs/>
          <w:lang w:val="en-US"/>
        </w:rPr>
      </w:pPr>
      <w:r w:rsidRPr="00CB6DCC">
        <w:rPr>
          <w:rFonts w:asciiTheme="majorHAnsi" w:hAnsiTheme="majorHAnsi" w:cstheme="majorHAnsi"/>
          <w:i/>
          <w:iCs/>
          <w:lang w:val="en-US"/>
        </w:rPr>
        <w:t>Tôi có ngôi nhà nhỏ</w:t>
      </w:r>
      <w:r w:rsidRPr="00CB6DCC">
        <w:rPr>
          <w:rFonts w:asciiTheme="majorHAnsi" w:hAnsiTheme="majorHAnsi" w:cstheme="majorHAnsi"/>
          <w:i/>
          <w:iCs/>
          <w:lang w:val="en-US"/>
        </w:rPr>
        <w:br/>
        <w:t>Cửa mở khắp phương trời</w:t>
      </w:r>
      <w:r w:rsidRPr="00CB6DCC">
        <w:rPr>
          <w:rFonts w:asciiTheme="majorHAnsi" w:hAnsiTheme="majorHAnsi" w:cstheme="majorHAnsi"/>
          <w:i/>
          <w:iCs/>
          <w:lang w:val="en-US"/>
        </w:rPr>
        <w:br/>
        <w:t>Sáng nghe mặt trời dậy</w:t>
      </w:r>
      <w:r w:rsidRPr="00CB6DCC">
        <w:rPr>
          <w:rFonts w:asciiTheme="majorHAnsi" w:hAnsiTheme="majorHAnsi" w:cstheme="majorHAnsi"/>
          <w:i/>
          <w:iCs/>
          <w:lang w:val="en-US"/>
        </w:rPr>
        <w:br/>
        <w:t>Đêm vàng ánh trăng rơi.</w:t>
      </w:r>
    </w:p>
    <w:p w14:paraId="2EFBBF40" w14:textId="77777777" w:rsidR="00CA1BD0" w:rsidRPr="00CB6DCC" w:rsidRDefault="00CA1BD0" w:rsidP="00CA1BD0">
      <w:pPr>
        <w:rPr>
          <w:rFonts w:asciiTheme="majorHAnsi" w:hAnsiTheme="majorHAnsi" w:cstheme="majorHAnsi"/>
          <w:i/>
          <w:iCs/>
          <w:lang w:val="en-US"/>
        </w:rPr>
      </w:pPr>
      <w:r w:rsidRPr="00CB6DCC">
        <w:rPr>
          <w:rFonts w:asciiTheme="majorHAnsi" w:hAnsiTheme="majorHAnsi" w:cstheme="majorHAnsi"/>
          <w:i/>
          <w:iCs/>
          <w:lang w:val="en-US"/>
        </w:rPr>
        <w:t>Tôi có con thuyền nhỏ</w:t>
      </w:r>
      <w:r w:rsidRPr="00CB6DCC">
        <w:rPr>
          <w:rFonts w:asciiTheme="majorHAnsi" w:hAnsiTheme="majorHAnsi" w:cstheme="majorHAnsi"/>
          <w:i/>
          <w:iCs/>
          <w:lang w:val="en-US"/>
        </w:rPr>
        <w:br/>
        <w:t>Neo bến giữa biển đời</w:t>
      </w:r>
      <w:r w:rsidRPr="00CB6DCC">
        <w:rPr>
          <w:rFonts w:asciiTheme="majorHAnsi" w:hAnsiTheme="majorHAnsi" w:cstheme="majorHAnsi"/>
          <w:i/>
          <w:iCs/>
          <w:lang w:val="en-US"/>
        </w:rPr>
        <w:br/>
        <w:t>Mênh mang, mênh mang sóng</w:t>
      </w:r>
      <w:r w:rsidRPr="00CB6DCC">
        <w:rPr>
          <w:rFonts w:asciiTheme="majorHAnsi" w:hAnsiTheme="majorHAnsi" w:cstheme="majorHAnsi"/>
          <w:i/>
          <w:iCs/>
          <w:lang w:val="en-US"/>
        </w:rPr>
        <w:br/>
        <w:t>Dáng buồm lên chơi vơi.</w:t>
      </w:r>
    </w:p>
    <w:p w14:paraId="0AE4BEE3" w14:textId="77777777" w:rsidR="00CA1BD0" w:rsidRPr="00CB6DCC" w:rsidRDefault="00CA1BD0" w:rsidP="00CA1BD0">
      <w:pPr>
        <w:rPr>
          <w:rFonts w:asciiTheme="majorHAnsi" w:hAnsiTheme="majorHAnsi" w:cstheme="majorHAnsi"/>
          <w:i/>
          <w:iCs/>
          <w:lang w:val="en-US"/>
        </w:rPr>
      </w:pPr>
      <w:r w:rsidRPr="00CB6DCC">
        <w:rPr>
          <w:rFonts w:asciiTheme="majorHAnsi" w:hAnsiTheme="majorHAnsi" w:cstheme="majorHAnsi"/>
          <w:i/>
          <w:iCs/>
          <w:lang w:val="en-US"/>
        </w:rPr>
        <w:t>Tôi mang nụ cười nhỏ</w:t>
      </w:r>
      <w:r w:rsidRPr="00CB6DCC">
        <w:rPr>
          <w:rFonts w:asciiTheme="majorHAnsi" w:hAnsiTheme="majorHAnsi" w:cstheme="majorHAnsi"/>
          <w:i/>
          <w:iCs/>
          <w:lang w:val="en-US"/>
        </w:rPr>
        <w:br/>
        <w:t>Hồn nhiên trong mắt mơ</w:t>
      </w:r>
      <w:r w:rsidRPr="00CB6DCC">
        <w:rPr>
          <w:rFonts w:asciiTheme="majorHAnsi" w:hAnsiTheme="majorHAnsi" w:cstheme="majorHAnsi"/>
          <w:i/>
          <w:iCs/>
          <w:lang w:val="en-US"/>
        </w:rPr>
        <w:br/>
        <w:t>Tôi yêu cuộc sống này</w:t>
      </w:r>
      <w:r w:rsidRPr="00CB6DCC">
        <w:rPr>
          <w:rFonts w:asciiTheme="majorHAnsi" w:hAnsiTheme="majorHAnsi" w:cstheme="majorHAnsi"/>
          <w:i/>
          <w:iCs/>
          <w:lang w:val="en-US"/>
        </w:rPr>
        <w:br/>
        <w:t>Không hẹp như bàn tay.</w:t>
      </w:r>
    </w:p>
    <w:p w14:paraId="047BCCA1" w14:textId="77777777" w:rsidR="00CA1BD0" w:rsidRPr="00CB6DCC" w:rsidRDefault="00CA1BD0" w:rsidP="00CA1BD0">
      <w:pPr>
        <w:rPr>
          <w:rFonts w:asciiTheme="majorHAnsi" w:hAnsiTheme="majorHAnsi" w:cstheme="majorHAnsi"/>
          <w:lang w:val="en-US"/>
        </w:rPr>
      </w:pPr>
      <w:r w:rsidRPr="00CB6DCC">
        <w:rPr>
          <w:rFonts w:asciiTheme="majorHAnsi" w:hAnsiTheme="majorHAnsi" w:cstheme="majorHAnsi"/>
          <w:i/>
          <w:iCs/>
          <w:lang w:val="en-US"/>
        </w:rPr>
        <w:t xml:space="preserve">(Dẫn theo </w:t>
      </w:r>
      <w:r w:rsidRPr="00CB6DCC">
        <w:rPr>
          <w:rFonts w:asciiTheme="majorHAnsi" w:hAnsiTheme="majorHAnsi" w:cstheme="majorHAnsi"/>
          <w:b/>
          <w:bCs/>
          <w:i/>
          <w:iCs/>
          <w:lang w:val="en-US"/>
        </w:rPr>
        <w:t>Trăng mây tóc mẹ</w:t>
      </w:r>
      <w:r w:rsidRPr="00CB6DCC">
        <w:rPr>
          <w:rFonts w:asciiTheme="majorHAnsi" w:hAnsiTheme="majorHAnsi" w:cstheme="majorHAnsi"/>
          <w:i/>
          <w:iCs/>
          <w:lang w:val="en-US"/>
        </w:rPr>
        <w:t>, Trương Anh Tú, NXB Kim Đồng, 2024, tr. 48-49)</w:t>
      </w:r>
    </w:p>
    <w:p w14:paraId="1C65FEE1" w14:textId="77777777" w:rsidR="00CA1BD0" w:rsidRPr="00CB6DCC" w:rsidRDefault="00CA1BD0" w:rsidP="00CA1BD0">
      <w:pPr>
        <w:rPr>
          <w:rFonts w:asciiTheme="majorHAnsi" w:hAnsiTheme="majorHAnsi" w:cstheme="majorHAnsi"/>
          <w:lang w:val="en-US"/>
        </w:rPr>
      </w:pPr>
      <w:r w:rsidRPr="00CB6DCC">
        <w:rPr>
          <w:rFonts w:asciiTheme="majorHAnsi" w:hAnsiTheme="majorHAnsi" w:cstheme="majorHAnsi"/>
          <w:b/>
          <w:bCs/>
          <w:lang w:val="en-US"/>
        </w:rPr>
        <w:t>Chú thích:</w:t>
      </w:r>
      <w:r w:rsidRPr="00CB6DCC">
        <w:rPr>
          <w:rFonts w:asciiTheme="majorHAnsi" w:hAnsiTheme="majorHAnsi" w:cstheme="majorHAnsi"/>
          <w:lang w:val="en-US"/>
        </w:rPr>
        <w:t xml:space="preserve"> Nhà thơ Trương Anh Tú sinh năm 1967 tại Hà Nội. Các tác phẩm thơ của ông được đăng, tuyển chọn trên các báo, tạp chí, trên đài phát thanh, truyền hình, có mặt tại thư viện các trường đại học trong nước và quốc tế.</w:t>
      </w:r>
    </w:p>
    <w:p w14:paraId="790CA10C" w14:textId="65D97C77" w:rsidR="00CA1BD0" w:rsidRPr="00CB6DCC" w:rsidRDefault="00CA1BD0" w:rsidP="00CA1BD0">
      <w:pPr>
        <w:rPr>
          <w:rFonts w:asciiTheme="majorHAnsi" w:hAnsiTheme="majorHAnsi" w:cstheme="majorHAnsi"/>
          <w:lang w:val="en-US"/>
        </w:rPr>
      </w:pPr>
      <w:r w:rsidRPr="00CB6DCC">
        <w:rPr>
          <w:rFonts w:asciiTheme="majorHAnsi" w:hAnsiTheme="majorHAnsi" w:cstheme="majorHAnsi"/>
          <w:b/>
          <w:bCs/>
          <w:lang w:val="en-US"/>
        </w:rPr>
        <w:t>Câu 2. (4,0 điểm)</w:t>
      </w:r>
      <w:r w:rsidRPr="00CB6DCC">
        <w:rPr>
          <w:rFonts w:asciiTheme="majorHAnsi" w:hAnsiTheme="majorHAnsi" w:cstheme="majorHAnsi"/>
          <w:lang w:val="en-US"/>
        </w:rPr>
        <w:br/>
        <w:t>Hiện nay, một bộ phận giới trẻ chưa biết trân trọng những điều bình dị, thân thương trong cuộc sống gia đình.</w:t>
      </w:r>
      <w:r w:rsidRPr="00CB6DCC">
        <w:rPr>
          <w:rFonts w:asciiTheme="majorHAnsi" w:hAnsiTheme="majorHAnsi" w:cstheme="majorHAnsi"/>
          <w:lang w:val="en-US"/>
        </w:rPr>
        <w:br/>
        <w:t>Hãy viết bài văn nghị luận trình bày suy nghĩ của em và đề xuất giải pháp để giải quyết vấn đề trên.</w:t>
      </w:r>
    </w:p>
    <w:p w14:paraId="1C8102DC" w14:textId="3F50BFFF" w:rsidR="00CA1BD0" w:rsidRPr="00CB6DCC" w:rsidRDefault="00CA1BD0" w:rsidP="00CA1BD0">
      <w:pPr>
        <w:rPr>
          <w:rFonts w:asciiTheme="majorHAnsi" w:hAnsiTheme="majorHAnsi" w:cstheme="majorHAnsi"/>
          <w:i/>
          <w:iCs/>
          <w:lang w:val="en-US"/>
        </w:rPr>
      </w:pPr>
      <w:r w:rsidRPr="00CB6DCC">
        <w:rPr>
          <w:rFonts w:asciiTheme="majorHAnsi" w:hAnsiTheme="majorHAnsi" w:cstheme="majorHAnsi"/>
          <w:b/>
          <w:bCs/>
          <w:lang w:val="en-US"/>
        </w:rPr>
        <w:t>---------- HẾT ----------</w:t>
      </w:r>
      <w:r w:rsidRPr="00CB6DCC">
        <w:rPr>
          <w:rFonts w:asciiTheme="majorHAnsi" w:hAnsiTheme="majorHAnsi" w:cstheme="majorHAnsi"/>
          <w:lang w:val="en-US"/>
        </w:rPr>
        <w:br/>
      </w:r>
      <w:r w:rsidRPr="00CB6DCC">
        <w:rPr>
          <w:rFonts w:asciiTheme="majorHAnsi" w:hAnsiTheme="majorHAnsi" w:cstheme="majorHAnsi"/>
          <w:i/>
          <w:iCs/>
          <w:lang w:val="en-US"/>
        </w:rPr>
        <w:t>Thí sinh không được sử dụng tài liệu. Cán bộ coi thi không giải thích gì thêm.</w:t>
      </w:r>
    </w:p>
    <w:p w14:paraId="672923A2" w14:textId="161A374E" w:rsidR="00CB6DCC" w:rsidRPr="00CB6DCC" w:rsidRDefault="00CB6DCC">
      <w:pPr>
        <w:rPr>
          <w:rFonts w:asciiTheme="majorHAnsi" w:hAnsiTheme="majorHAnsi" w:cstheme="majorHAnsi"/>
          <w:b/>
          <w:bCs/>
          <w:lang w:val="en-US"/>
        </w:rPr>
      </w:pPr>
      <w:r w:rsidRPr="00CB6DCC">
        <w:rPr>
          <w:rFonts w:asciiTheme="majorHAnsi" w:hAnsiTheme="majorHAnsi" w:cstheme="majorHAnsi"/>
          <w:b/>
          <w:bCs/>
          <w:lang w:val="en-US"/>
        </w:rPr>
        <w:br w:type="page"/>
      </w:r>
    </w:p>
    <w:tbl>
      <w:tblPr>
        <w:tblStyle w:val="TableGrid"/>
        <w:tblpPr w:leftFromText="180" w:rightFromText="180" w:vertAnchor="text" w:horzAnchor="page" w:tblpX="1740" w:tblpY="7"/>
        <w:tblOverlap w:val="never"/>
        <w:tblW w:w="0" w:type="auto"/>
        <w:tblLook w:val="04A0" w:firstRow="1" w:lastRow="0" w:firstColumn="1" w:lastColumn="0" w:noHBand="0" w:noVBand="1"/>
      </w:tblPr>
      <w:tblGrid>
        <w:gridCol w:w="3757"/>
        <w:gridCol w:w="5259"/>
      </w:tblGrid>
      <w:tr w:rsidR="00CB6DCC" w:rsidRPr="00CB6DCC" w14:paraId="76ED8D1F" w14:textId="77777777" w:rsidTr="00D856FE">
        <w:tc>
          <w:tcPr>
            <w:tcW w:w="3978" w:type="dxa"/>
          </w:tcPr>
          <w:p w14:paraId="4EA271FA" w14:textId="77777777" w:rsidR="00CB6DCC" w:rsidRPr="00CB6DCC" w:rsidRDefault="00CB6DCC" w:rsidP="00D856FE">
            <w:pPr>
              <w:jc w:val="center"/>
              <w:rPr>
                <w:rFonts w:asciiTheme="majorHAnsi" w:hAnsiTheme="majorHAnsi" w:cstheme="majorHAnsi"/>
                <w:sz w:val="22"/>
                <w:szCs w:val="22"/>
              </w:rPr>
            </w:pPr>
            <w:r w:rsidRPr="00CB6DCC">
              <w:rPr>
                <w:rFonts w:asciiTheme="majorHAnsi" w:hAnsiTheme="majorHAnsi" w:cstheme="majorHAnsi"/>
                <w:sz w:val="22"/>
                <w:szCs w:val="22"/>
              </w:rPr>
              <w:lastRenderedPageBreak/>
              <w:t>SỞ GIÁO DỤC VÀ ĐÀO TẠO</w:t>
            </w:r>
          </w:p>
          <w:p w14:paraId="48FB66A7" w14:textId="77777777" w:rsidR="00CB6DCC" w:rsidRPr="00CB6DCC" w:rsidRDefault="00CB6DCC" w:rsidP="00D856FE">
            <w:pPr>
              <w:jc w:val="center"/>
              <w:rPr>
                <w:rFonts w:asciiTheme="majorHAnsi" w:hAnsiTheme="majorHAnsi" w:cstheme="majorHAnsi"/>
                <w:sz w:val="22"/>
                <w:szCs w:val="22"/>
              </w:rPr>
            </w:pPr>
            <w:r w:rsidRPr="00CB6DCC">
              <w:rPr>
                <w:rFonts w:asciiTheme="majorHAnsi" w:hAnsiTheme="majorHAnsi" w:cstheme="majorHAnsi"/>
                <w:sz w:val="22"/>
                <w:szCs w:val="22"/>
              </w:rPr>
              <w:t>HẢI PHÒNG</w:t>
            </w:r>
          </w:p>
          <w:p w14:paraId="6F9DDE8B" w14:textId="77777777" w:rsidR="00CB6DCC" w:rsidRPr="00CB6DCC" w:rsidRDefault="00CB6DCC" w:rsidP="00D856FE">
            <w:pPr>
              <w:jc w:val="center"/>
              <w:rPr>
                <w:rFonts w:asciiTheme="majorHAnsi" w:hAnsiTheme="majorHAnsi" w:cstheme="majorHAnsi"/>
                <w:sz w:val="22"/>
                <w:szCs w:val="22"/>
                <w:lang w:val="vi-VN"/>
              </w:rPr>
            </w:pPr>
            <w:r w:rsidRPr="00CB6DCC">
              <w:rPr>
                <w:rFonts w:asciiTheme="majorHAnsi" w:hAnsiTheme="majorHAnsi" w:cstheme="majorHAnsi"/>
                <w:sz w:val="22"/>
                <w:szCs w:val="22"/>
                <w:lang w:val="vi-VN"/>
              </w:rPr>
              <w:t>HDC ĐỀ CHÍNH THỨC</w:t>
            </w:r>
          </w:p>
        </w:tc>
        <w:tc>
          <w:tcPr>
            <w:tcW w:w="5598" w:type="dxa"/>
          </w:tcPr>
          <w:p w14:paraId="166F7E73" w14:textId="77777777" w:rsidR="00CB6DCC" w:rsidRPr="00CB6DCC" w:rsidRDefault="00CB6DCC" w:rsidP="00D856FE">
            <w:pPr>
              <w:jc w:val="center"/>
              <w:rPr>
                <w:rFonts w:asciiTheme="majorHAnsi" w:hAnsiTheme="majorHAnsi" w:cstheme="majorHAnsi"/>
                <w:b/>
                <w:bCs/>
                <w:sz w:val="22"/>
                <w:szCs w:val="22"/>
              </w:rPr>
            </w:pPr>
            <w:r w:rsidRPr="00CB6DCC">
              <w:rPr>
                <w:rFonts w:asciiTheme="majorHAnsi" w:hAnsiTheme="majorHAnsi" w:cstheme="majorHAnsi"/>
                <w:b/>
                <w:bCs/>
                <w:sz w:val="22"/>
                <w:szCs w:val="22"/>
              </w:rPr>
              <w:t>KỲ THI TUYỂN SINH VÀO LỚP 10 THPT</w:t>
            </w:r>
          </w:p>
          <w:p w14:paraId="4E52B04F" w14:textId="77777777" w:rsidR="00CB6DCC" w:rsidRPr="00CB6DCC" w:rsidRDefault="00CB6DCC" w:rsidP="00D856FE">
            <w:pPr>
              <w:jc w:val="center"/>
              <w:rPr>
                <w:rFonts w:asciiTheme="majorHAnsi" w:hAnsiTheme="majorHAnsi" w:cstheme="majorHAnsi"/>
                <w:b/>
                <w:bCs/>
                <w:sz w:val="22"/>
                <w:szCs w:val="22"/>
              </w:rPr>
            </w:pPr>
            <w:r w:rsidRPr="00CB6DCC">
              <w:rPr>
                <w:rFonts w:asciiTheme="majorHAnsi" w:hAnsiTheme="majorHAnsi" w:cstheme="majorHAnsi"/>
                <w:b/>
                <w:bCs/>
                <w:sz w:val="22"/>
                <w:szCs w:val="22"/>
              </w:rPr>
              <w:t>NĂM HỌC 2025 -2026</w:t>
            </w:r>
          </w:p>
          <w:p w14:paraId="554298D2" w14:textId="77777777" w:rsidR="00CB6DCC" w:rsidRPr="00CB6DCC" w:rsidRDefault="00CB6DCC" w:rsidP="00D856FE">
            <w:pPr>
              <w:jc w:val="center"/>
              <w:rPr>
                <w:rFonts w:asciiTheme="majorHAnsi" w:hAnsiTheme="majorHAnsi" w:cstheme="majorHAnsi"/>
                <w:sz w:val="22"/>
                <w:szCs w:val="22"/>
                <w:lang w:val="vi-VN"/>
              </w:rPr>
            </w:pPr>
            <w:r w:rsidRPr="00CB6DCC">
              <w:rPr>
                <w:rFonts w:asciiTheme="majorHAnsi" w:hAnsiTheme="majorHAnsi" w:cstheme="majorHAnsi"/>
                <w:b/>
                <w:bCs/>
                <w:sz w:val="22"/>
                <w:szCs w:val="22"/>
              </w:rPr>
              <w:t>ĐỀ THI:  MÔN NGỮ VĂN</w:t>
            </w:r>
            <w:r w:rsidRPr="00CB6DCC">
              <w:rPr>
                <w:rFonts w:asciiTheme="majorHAnsi" w:hAnsiTheme="majorHAnsi" w:cstheme="majorHAnsi"/>
                <w:b/>
                <w:bCs/>
                <w:sz w:val="22"/>
                <w:szCs w:val="22"/>
                <w:lang w:val="vi-VN"/>
              </w:rPr>
              <w:t xml:space="preserve"> (ĐẠI TRÀ)</w:t>
            </w:r>
          </w:p>
        </w:tc>
      </w:tr>
    </w:tbl>
    <w:p w14:paraId="124BE07D" w14:textId="77777777" w:rsidR="00CB6DCC" w:rsidRPr="00CB6DCC" w:rsidRDefault="00CB6DCC" w:rsidP="00CB6DCC">
      <w:pPr>
        <w:rPr>
          <w:rFonts w:asciiTheme="majorHAnsi" w:hAnsiTheme="majorHAnsi" w:cstheme="majorHAnsi"/>
          <w:color w:val="212529"/>
          <w:shd w:val="clear" w:color="auto" w:fill="FFFFFF"/>
        </w:rPr>
      </w:pPr>
    </w:p>
    <w:p w14:paraId="03EFE990" w14:textId="77777777" w:rsidR="00CB6DCC" w:rsidRPr="00CB6DCC" w:rsidRDefault="00CB6DCC" w:rsidP="00CB6DCC">
      <w:pPr>
        <w:numPr>
          <w:ilvl w:val="0"/>
          <w:numId w:val="17"/>
        </w:numPr>
        <w:rPr>
          <w:rFonts w:asciiTheme="majorHAnsi" w:hAnsiTheme="majorHAnsi" w:cstheme="majorHAnsi"/>
          <w:b/>
          <w:bCs/>
          <w:color w:val="212529"/>
          <w:shd w:val="clear" w:color="auto" w:fill="FFFFFF"/>
        </w:rPr>
      </w:pPr>
      <w:r w:rsidRPr="00CB6DCC">
        <w:rPr>
          <w:rFonts w:asciiTheme="majorHAnsi" w:hAnsiTheme="majorHAnsi" w:cstheme="majorHAnsi"/>
          <w:b/>
          <w:bCs/>
          <w:color w:val="212529"/>
          <w:shd w:val="clear" w:color="auto" w:fill="FFFFFF"/>
        </w:rPr>
        <w:t>HƯỚNG DẪN CHUNG</w:t>
      </w:r>
    </w:p>
    <w:p w14:paraId="25DFFE19" w14:textId="77777777" w:rsidR="00CB6DCC" w:rsidRPr="00CB6DCC" w:rsidRDefault="00CB6DCC" w:rsidP="00CB6DCC">
      <w:pPr>
        <w:numPr>
          <w:ilvl w:val="0"/>
          <w:numId w:val="17"/>
        </w:numPr>
        <w:rPr>
          <w:rFonts w:asciiTheme="majorHAnsi" w:hAnsiTheme="majorHAnsi" w:cstheme="majorHAnsi"/>
          <w:b/>
          <w:bCs/>
          <w:color w:val="212529"/>
          <w:shd w:val="clear" w:color="auto" w:fill="FFFFFF"/>
        </w:rPr>
      </w:pPr>
      <w:r w:rsidRPr="00CB6DCC">
        <w:rPr>
          <w:rFonts w:asciiTheme="majorHAnsi" w:hAnsiTheme="majorHAnsi" w:cstheme="majorHAnsi"/>
          <w:b/>
          <w:bCs/>
          <w:color w:val="212529"/>
          <w:shd w:val="clear" w:color="auto" w:fill="FFFFFF"/>
        </w:rPr>
        <w:t>ĐÁP ÁN - HƯỚNG DẪN CHẤM</w:t>
      </w:r>
    </w:p>
    <w:tbl>
      <w:tblPr>
        <w:tblStyle w:val="TableGrid"/>
        <w:tblW w:w="0" w:type="auto"/>
        <w:tblLook w:val="04A0" w:firstRow="1" w:lastRow="0" w:firstColumn="1" w:lastColumn="0" w:noHBand="0" w:noVBand="1"/>
      </w:tblPr>
      <w:tblGrid>
        <w:gridCol w:w="967"/>
        <w:gridCol w:w="928"/>
        <w:gridCol w:w="6227"/>
        <w:gridCol w:w="894"/>
      </w:tblGrid>
      <w:tr w:rsidR="00CB6DCC" w:rsidRPr="00CB6DCC" w14:paraId="6F20FA67" w14:textId="77777777" w:rsidTr="00D856FE">
        <w:tc>
          <w:tcPr>
            <w:tcW w:w="993" w:type="dxa"/>
          </w:tcPr>
          <w:p w14:paraId="1D23D52F" w14:textId="77777777" w:rsidR="00CB6DCC" w:rsidRPr="00CB6DCC" w:rsidRDefault="00CB6DCC" w:rsidP="00D856FE">
            <w:pPr>
              <w:rPr>
                <w:rFonts w:asciiTheme="majorHAnsi" w:hAnsiTheme="majorHAnsi" w:cstheme="majorHAnsi"/>
                <w:b/>
                <w:bCs/>
                <w:color w:val="212529"/>
                <w:sz w:val="22"/>
                <w:szCs w:val="22"/>
                <w:shd w:val="clear" w:color="auto" w:fill="FFFFFF"/>
                <w:lang w:val="vi-VN"/>
              </w:rPr>
            </w:pPr>
            <w:r w:rsidRPr="00CB6DCC">
              <w:rPr>
                <w:rFonts w:asciiTheme="majorHAnsi" w:hAnsiTheme="majorHAnsi" w:cstheme="majorHAnsi"/>
                <w:b/>
                <w:bCs/>
                <w:color w:val="212529"/>
                <w:sz w:val="22"/>
                <w:szCs w:val="22"/>
                <w:shd w:val="clear" w:color="auto" w:fill="FFFFFF"/>
                <w:lang w:val="vi-VN"/>
              </w:rPr>
              <w:t>Phần</w:t>
            </w:r>
          </w:p>
        </w:tc>
        <w:tc>
          <w:tcPr>
            <w:tcW w:w="960" w:type="dxa"/>
          </w:tcPr>
          <w:p w14:paraId="02B62639" w14:textId="77777777" w:rsidR="00CB6DCC" w:rsidRPr="00CB6DCC" w:rsidRDefault="00CB6DCC" w:rsidP="00D856FE">
            <w:pPr>
              <w:rPr>
                <w:rFonts w:asciiTheme="majorHAnsi" w:hAnsiTheme="majorHAnsi" w:cstheme="majorHAnsi"/>
                <w:b/>
                <w:bCs/>
                <w:color w:val="212529"/>
                <w:sz w:val="22"/>
                <w:szCs w:val="22"/>
                <w:shd w:val="clear" w:color="auto" w:fill="FFFFFF"/>
                <w:lang w:val="vi-VN"/>
              </w:rPr>
            </w:pPr>
            <w:r w:rsidRPr="00CB6DCC">
              <w:rPr>
                <w:rFonts w:asciiTheme="majorHAnsi" w:hAnsiTheme="majorHAnsi" w:cstheme="majorHAnsi"/>
                <w:b/>
                <w:bCs/>
                <w:color w:val="212529"/>
                <w:sz w:val="22"/>
                <w:szCs w:val="22"/>
                <w:shd w:val="clear" w:color="auto" w:fill="FFFFFF"/>
                <w:lang w:val="vi-VN"/>
              </w:rPr>
              <w:t>Câu</w:t>
            </w:r>
          </w:p>
        </w:tc>
        <w:tc>
          <w:tcPr>
            <w:tcW w:w="6756" w:type="dxa"/>
          </w:tcPr>
          <w:p w14:paraId="20E50A63" w14:textId="77777777" w:rsidR="00CB6DCC" w:rsidRPr="00CB6DCC" w:rsidRDefault="00CB6DCC" w:rsidP="00D856FE">
            <w:pPr>
              <w:rPr>
                <w:rFonts w:asciiTheme="majorHAnsi" w:hAnsiTheme="majorHAnsi" w:cstheme="majorHAnsi"/>
                <w:b/>
                <w:bCs/>
                <w:color w:val="212529"/>
                <w:sz w:val="22"/>
                <w:szCs w:val="22"/>
                <w:shd w:val="clear" w:color="auto" w:fill="FFFFFF"/>
                <w:lang w:val="vi-VN"/>
              </w:rPr>
            </w:pPr>
            <w:r w:rsidRPr="00CB6DCC">
              <w:rPr>
                <w:rFonts w:asciiTheme="majorHAnsi" w:hAnsiTheme="majorHAnsi" w:cstheme="majorHAnsi"/>
                <w:b/>
                <w:bCs/>
                <w:color w:val="212529"/>
                <w:sz w:val="22"/>
                <w:szCs w:val="22"/>
                <w:shd w:val="clear" w:color="auto" w:fill="FFFFFF"/>
                <w:lang w:val="vi-VN"/>
              </w:rPr>
              <w:t>Nội dung</w:t>
            </w:r>
          </w:p>
        </w:tc>
        <w:tc>
          <w:tcPr>
            <w:tcW w:w="912" w:type="dxa"/>
          </w:tcPr>
          <w:p w14:paraId="0DCC3BDB" w14:textId="77777777" w:rsidR="00CB6DCC" w:rsidRPr="00CB6DCC" w:rsidRDefault="00CB6DCC" w:rsidP="00D856FE">
            <w:pPr>
              <w:rPr>
                <w:rFonts w:asciiTheme="majorHAnsi" w:hAnsiTheme="majorHAnsi" w:cstheme="majorHAnsi"/>
                <w:b/>
                <w:bCs/>
                <w:color w:val="212529"/>
                <w:sz w:val="22"/>
                <w:szCs w:val="22"/>
                <w:shd w:val="clear" w:color="auto" w:fill="FFFFFF"/>
                <w:lang w:val="vi-VN"/>
              </w:rPr>
            </w:pPr>
            <w:r w:rsidRPr="00CB6DCC">
              <w:rPr>
                <w:rFonts w:asciiTheme="majorHAnsi" w:hAnsiTheme="majorHAnsi" w:cstheme="majorHAnsi"/>
                <w:b/>
                <w:bCs/>
                <w:color w:val="212529"/>
                <w:sz w:val="22"/>
                <w:szCs w:val="22"/>
                <w:shd w:val="clear" w:color="auto" w:fill="FFFFFF"/>
                <w:lang w:val="vi-VN"/>
              </w:rPr>
              <w:t>Điểm</w:t>
            </w:r>
          </w:p>
        </w:tc>
      </w:tr>
      <w:tr w:rsidR="00CB6DCC" w:rsidRPr="00CB6DCC" w14:paraId="26730497" w14:textId="77777777" w:rsidTr="00D856FE">
        <w:tc>
          <w:tcPr>
            <w:tcW w:w="993" w:type="dxa"/>
          </w:tcPr>
          <w:p w14:paraId="5F3323F2" w14:textId="77777777" w:rsidR="00CB6DCC" w:rsidRPr="00CB6DCC" w:rsidRDefault="00CB6DCC" w:rsidP="00D856FE">
            <w:pPr>
              <w:rPr>
                <w:rFonts w:asciiTheme="majorHAnsi" w:hAnsiTheme="majorHAnsi" w:cstheme="majorHAnsi"/>
                <w:color w:val="212529"/>
                <w:sz w:val="22"/>
                <w:szCs w:val="22"/>
                <w:shd w:val="clear" w:color="auto" w:fill="FFFFFF"/>
                <w:lang w:val="vi-VN"/>
              </w:rPr>
            </w:pPr>
            <w:r w:rsidRPr="00CB6DCC">
              <w:rPr>
                <w:rFonts w:asciiTheme="majorHAnsi" w:hAnsiTheme="majorHAnsi" w:cstheme="majorHAnsi"/>
                <w:color w:val="212529"/>
                <w:sz w:val="22"/>
                <w:szCs w:val="22"/>
                <w:shd w:val="clear" w:color="auto" w:fill="FFFFFF"/>
                <w:lang w:val="vi-VN"/>
              </w:rPr>
              <w:t>I</w:t>
            </w:r>
          </w:p>
        </w:tc>
        <w:tc>
          <w:tcPr>
            <w:tcW w:w="960" w:type="dxa"/>
          </w:tcPr>
          <w:p w14:paraId="47F6F5B9" w14:textId="77777777" w:rsidR="00CB6DCC" w:rsidRPr="00CB6DCC" w:rsidRDefault="00CB6DCC" w:rsidP="00D856FE">
            <w:pPr>
              <w:rPr>
                <w:rFonts w:asciiTheme="majorHAnsi" w:hAnsiTheme="majorHAnsi" w:cstheme="majorHAnsi"/>
                <w:color w:val="212529"/>
                <w:sz w:val="22"/>
                <w:szCs w:val="22"/>
                <w:shd w:val="clear" w:color="auto" w:fill="FFFFFF"/>
                <w:lang w:val="vi-VN"/>
              </w:rPr>
            </w:pPr>
          </w:p>
        </w:tc>
        <w:tc>
          <w:tcPr>
            <w:tcW w:w="6756" w:type="dxa"/>
          </w:tcPr>
          <w:p w14:paraId="683D88E1" w14:textId="77777777" w:rsidR="00CB6DCC" w:rsidRPr="00CB6DCC" w:rsidRDefault="00CB6DCC" w:rsidP="00D856FE">
            <w:pPr>
              <w:rPr>
                <w:rFonts w:asciiTheme="majorHAnsi" w:hAnsiTheme="majorHAnsi" w:cstheme="majorHAnsi"/>
                <w:color w:val="212529"/>
                <w:sz w:val="22"/>
                <w:szCs w:val="22"/>
                <w:shd w:val="clear" w:color="auto" w:fill="FFFFFF"/>
                <w:lang w:val="vi-VN"/>
              </w:rPr>
            </w:pPr>
            <w:r w:rsidRPr="00CB6DCC">
              <w:rPr>
                <w:rFonts w:asciiTheme="majorHAnsi" w:hAnsiTheme="majorHAnsi" w:cstheme="majorHAnsi"/>
                <w:b/>
                <w:bCs/>
                <w:color w:val="212529"/>
                <w:sz w:val="22"/>
                <w:szCs w:val="22"/>
                <w:shd w:val="clear" w:color="auto" w:fill="FFFFFF"/>
                <w:lang w:val="vi-VN"/>
              </w:rPr>
              <w:t>ĐỌC HIỂU</w:t>
            </w:r>
          </w:p>
        </w:tc>
        <w:tc>
          <w:tcPr>
            <w:tcW w:w="912" w:type="dxa"/>
          </w:tcPr>
          <w:p w14:paraId="1BB9154E" w14:textId="77777777" w:rsidR="00CB6DCC" w:rsidRPr="00CB6DCC" w:rsidRDefault="00CB6DCC" w:rsidP="00D856FE">
            <w:pPr>
              <w:rPr>
                <w:rFonts w:asciiTheme="majorHAnsi" w:hAnsiTheme="majorHAnsi" w:cstheme="majorHAnsi"/>
                <w:color w:val="212529"/>
                <w:sz w:val="22"/>
                <w:szCs w:val="22"/>
                <w:shd w:val="clear" w:color="auto" w:fill="FFFFFF"/>
                <w:lang w:val="vi-VN"/>
              </w:rPr>
            </w:pPr>
            <w:r w:rsidRPr="00CB6DCC">
              <w:rPr>
                <w:rFonts w:asciiTheme="majorHAnsi" w:hAnsiTheme="majorHAnsi" w:cstheme="majorHAnsi"/>
                <w:color w:val="212529"/>
                <w:sz w:val="22"/>
                <w:szCs w:val="22"/>
                <w:shd w:val="clear" w:color="auto" w:fill="FFFFFF"/>
                <w:lang w:val="vi-VN"/>
              </w:rPr>
              <w:t>4,0</w:t>
            </w:r>
          </w:p>
        </w:tc>
      </w:tr>
      <w:tr w:rsidR="00CB6DCC" w:rsidRPr="00CB6DCC" w14:paraId="298D60D9" w14:textId="77777777" w:rsidTr="00D856FE">
        <w:tc>
          <w:tcPr>
            <w:tcW w:w="993" w:type="dxa"/>
          </w:tcPr>
          <w:p w14:paraId="2583D1A0" w14:textId="77777777" w:rsidR="00CB6DCC" w:rsidRPr="00CB6DCC" w:rsidRDefault="00CB6DCC" w:rsidP="00D856FE">
            <w:pPr>
              <w:rPr>
                <w:rFonts w:asciiTheme="majorHAnsi" w:hAnsiTheme="majorHAnsi" w:cstheme="majorHAnsi"/>
                <w:color w:val="212529"/>
                <w:sz w:val="22"/>
                <w:szCs w:val="22"/>
                <w:shd w:val="clear" w:color="auto" w:fill="FFFFFF"/>
                <w:lang w:val="vi-VN"/>
              </w:rPr>
            </w:pPr>
          </w:p>
        </w:tc>
        <w:tc>
          <w:tcPr>
            <w:tcW w:w="960" w:type="dxa"/>
          </w:tcPr>
          <w:p w14:paraId="4D0DA684" w14:textId="77777777" w:rsidR="00CB6DCC" w:rsidRPr="00CB6DCC" w:rsidRDefault="00CB6DCC" w:rsidP="00D856FE">
            <w:pPr>
              <w:rPr>
                <w:rFonts w:asciiTheme="majorHAnsi" w:hAnsiTheme="majorHAnsi" w:cstheme="majorHAnsi"/>
                <w:color w:val="212529"/>
                <w:sz w:val="22"/>
                <w:szCs w:val="22"/>
                <w:shd w:val="clear" w:color="auto" w:fill="FFFFFF"/>
                <w:lang w:val="vi-VN"/>
              </w:rPr>
            </w:pPr>
            <w:r w:rsidRPr="00CB6DCC">
              <w:rPr>
                <w:rFonts w:asciiTheme="majorHAnsi" w:hAnsiTheme="majorHAnsi" w:cstheme="majorHAnsi"/>
                <w:color w:val="212529"/>
                <w:sz w:val="22"/>
                <w:szCs w:val="22"/>
                <w:shd w:val="clear" w:color="auto" w:fill="FFFFFF"/>
                <w:lang w:val="vi-VN"/>
              </w:rPr>
              <w:t>1</w:t>
            </w:r>
          </w:p>
        </w:tc>
        <w:tc>
          <w:tcPr>
            <w:tcW w:w="6756" w:type="dxa"/>
          </w:tcPr>
          <w:p w14:paraId="1FB9E30E" w14:textId="77777777" w:rsidR="00CB6DCC" w:rsidRPr="00CB6DCC" w:rsidRDefault="00CB6DCC" w:rsidP="00D856FE">
            <w:pPr>
              <w:rPr>
                <w:rFonts w:asciiTheme="majorHAnsi" w:hAnsiTheme="majorHAnsi" w:cstheme="majorHAnsi"/>
                <w:color w:val="212529"/>
                <w:sz w:val="22"/>
                <w:szCs w:val="22"/>
                <w:shd w:val="clear" w:color="auto" w:fill="FFFFFF"/>
                <w:lang w:val="vi-VN"/>
              </w:rPr>
            </w:pPr>
            <w:r w:rsidRPr="00CB6DCC">
              <w:rPr>
                <w:rFonts w:asciiTheme="majorHAnsi" w:hAnsiTheme="majorHAnsi" w:cstheme="majorHAnsi"/>
                <w:color w:val="212529"/>
                <w:sz w:val="22"/>
                <w:szCs w:val="22"/>
                <w:shd w:val="clear" w:color="auto" w:fill="FFFFFF"/>
                <w:lang w:val="vi-VN"/>
              </w:rPr>
              <w:t>- Kiểu văn bản thông tin: giới thiệu một danh lam thắng cảnh.</w:t>
            </w:r>
          </w:p>
        </w:tc>
        <w:tc>
          <w:tcPr>
            <w:tcW w:w="912" w:type="dxa"/>
          </w:tcPr>
          <w:p w14:paraId="39486667" w14:textId="77777777" w:rsidR="00CB6DCC" w:rsidRPr="00CB6DCC" w:rsidRDefault="00CB6DCC" w:rsidP="00D856FE">
            <w:pPr>
              <w:rPr>
                <w:rFonts w:asciiTheme="majorHAnsi" w:hAnsiTheme="majorHAnsi" w:cstheme="majorHAnsi"/>
                <w:color w:val="212529"/>
                <w:sz w:val="22"/>
                <w:szCs w:val="22"/>
                <w:shd w:val="clear" w:color="auto" w:fill="FFFFFF"/>
                <w:lang w:val="vi-VN"/>
              </w:rPr>
            </w:pPr>
            <w:r w:rsidRPr="00CB6DCC">
              <w:rPr>
                <w:rFonts w:asciiTheme="majorHAnsi" w:hAnsiTheme="majorHAnsi" w:cstheme="majorHAnsi"/>
                <w:color w:val="212529"/>
                <w:sz w:val="22"/>
                <w:szCs w:val="22"/>
                <w:shd w:val="clear" w:color="auto" w:fill="FFFFFF"/>
                <w:lang w:val="vi-VN"/>
              </w:rPr>
              <w:t>0,5</w:t>
            </w:r>
          </w:p>
        </w:tc>
      </w:tr>
      <w:tr w:rsidR="00CB6DCC" w:rsidRPr="00CB6DCC" w14:paraId="0930419D" w14:textId="77777777" w:rsidTr="00D856FE">
        <w:tc>
          <w:tcPr>
            <w:tcW w:w="993" w:type="dxa"/>
          </w:tcPr>
          <w:p w14:paraId="2FC94019" w14:textId="77777777" w:rsidR="00CB6DCC" w:rsidRPr="00CB6DCC" w:rsidRDefault="00CB6DCC" w:rsidP="00D856FE">
            <w:pPr>
              <w:rPr>
                <w:rFonts w:asciiTheme="majorHAnsi" w:hAnsiTheme="majorHAnsi" w:cstheme="majorHAnsi"/>
                <w:color w:val="212529"/>
                <w:sz w:val="22"/>
                <w:szCs w:val="22"/>
                <w:shd w:val="clear" w:color="auto" w:fill="FFFFFF"/>
                <w:lang w:val="vi-VN"/>
              </w:rPr>
            </w:pPr>
          </w:p>
        </w:tc>
        <w:tc>
          <w:tcPr>
            <w:tcW w:w="960" w:type="dxa"/>
          </w:tcPr>
          <w:p w14:paraId="56ACBBB3" w14:textId="77777777" w:rsidR="00CB6DCC" w:rsidRPr="00CB6DCC" w:rsidRDefault="00CB6DCC" w:rsidP="00D856FE">
            <w:pPr>
              <w:rPr>
                <w:rFonts w:asciiTheme="majorHAnsi" w:hAnsiTheme="majorHAnsi" w:cstheme="majorHAnsi"/>
                <w:color w:val="212529"/>
                <w:sz w:val="22"/>
                <w:szCs w:val="22"/>
                <w:shd w:val="clear" w:color="auto" w:fill="FFFFFF"/>
                <w:lang w:val="vi-VN"/>
              </w:rPr>
            </w:pPr>
            <w:r w:rsidRPr="00CB6DCC">
              <w:rPr>
                <w:rFonts w:asciiTheme="majorHAnsi" w:hAnsiTheme="majorHAnsi" w:cstheme="majorHAnsi"/>
                <w:color w:val="212529"/>
                <w:sz w:val="22"/>
                <w:szCs w:val="22"/>
                <w:shd w:val="clear" w:color="auto" w:fill="FFFFFF"/>
                <w:lang w:val="vi-VN"/>
              </w:rPr>
              <w:t>2</w:t>
            </w:r>
          </w:p>
        </w:tc>
        <w:tc>
          <w:tcPr>
            <w:tcW w:w="6756" w:type="dxa"/>
          </w:tcPr>
          <w:p w14:paraId="3BA999D8" w14:textId="77777777" w:rsidR="00CB6DCC" w:rsidRPr="00CB6DCC" w:rsidRDefault="00CB6DCC" w:rsidP="00D856FE">
            <w:pPr>
              <w:rPr>
                <w:rFonts w:asciiTheme="majorHAnsi" w:hAnsiTheme="majorHAnsi" w:cstheme="majorHAnsi"/>
                <w:color w:val="212529"/>
                <w:sz w:val="22"/>
                <w:szCs w:val="22"/>
                <w:shd w:val="clear" w:color="auto" w:fill="FFFFFF"/>
                <w:lang w:val="vi-VN"/>
              </w:rPr>
            </w:pPr>
            <w:r w:rsidRPr="00CB6DCC">
              <w:rPr>
                <w:rFonts w:asciiTheme="majorHAnsi" w:hAnsiTheme="majorHAnsi" w:cstheme="majorHAnsi"/>
                <w:color w:val="212529"/>
                <w:sz w:val="22"/>
                <w:szCs w:val="22"/>
                <w:shd w:val="clear" w:color="auto" w:fill="FFFFFF"/>
                <w:lang w:val="vi-VN"/>
              </w:rPr>
              <w:t xml:space="preserve">- Phần sapo của văn bản: </w:t>
            </w:r>
          </w:p>
          <w:p w14:paraId="747FC8CF" w14:textId="77777777" w:rsidR="00CB6DCC" w:rsidRPr="00CB6DCC" w:rsidRDefault="00CB6DCC" w:rsidP="00D856FE">
            <w:pPr>
              <w:rPr>
                <w:rFonts w:asciiTheme="majorHAnsi" w:hAnsiTheme="majorHAnsi" w:cstheme="majorHAnsi"/>
                <w:color w:val="212529"/>
                <w:sz w:val="22"/>
                <w:szCs w:val="22"/>
                <w:shd w:val="clear" w:color="auto" w:fill="FFFFFF"/>
                <w:lang w:val="vi-VN"/>
              </w:rPr>
            </w:pPr>
            <w:r w:rsidRPr="00CB6DCC">
              <w:rPr>
                <w:rFonts w:asciiTheme="majorHAnsi" w:hAnsiTheme="majorHAnsi" w:cstheme="majorHAnsi"/>
                <w:b/>
                <w:sz w:val="22"/>
                <w:szCs w:val="22"/>
              </w:rPr>
              <w:t xml:space="preserve">Nằm ở độ cao khoảng 1.500m – 1.700m so với mặt nước biển, xã Tà Xùa, huyện Bắc Yên có cảnh quan thiên nhiên hung vĩ, khí hậu mát mẻ quanh năm, là nơi lưu giữ gần như nguyên vẹn những nét văn hoá độc đáo của đồng bào dân tộc Mông. Những năm gần đây, Tà Xùa đã trở thành điểm đến không thể thiếu trên cung đường khám phá du lịch Tây Bắc của du khách. </w:t>
            </w:r>
          </w:p>
        </w:tc>
        <w:tc>
          <w:tcPr>
            <w:tcW w:w="912" w:type="dxa"/>
          </w:tcPr>
          <w:p w14:paraId="6547A921" w14:textId="77777777" w:rsidR="00CB6DCC" w:rsidRPr="00CB6DCC" w:rsidRDefault="00CB6DCC" w:rsidP="00D856FE">
            <w:pPr>
              <w:rPr>
                <w:rFonts w:asciiTheme="majorHAnsi" w:hAnsiTheme="majorHAnsi" w:cstheme="majorHAnsi"/>
                <w:color w:val="212529"/>
                <w:sz w:val="22"/>
                <w:szCs w:val="22"/>
                <w:shd w:val="clear" w:color="auto" w:fill="FFFFFF"/>
                <w:lang w:val="vi-VN"/>
              </w:rPr>
            </w:pPr>
            <w:r w:rsidRPr="00CB6DCC">
              <w:rPr>
                <w:rFonts w:asciiTheme="majorHAnsi" w:hAnsiTheme="majorHAnsi" w:cstheme="majorHAnsi"/>
                <w:color w:val="212529"/>
                <w:sz w:val="22"/>
                <w:szCs w:val="22"/>
                <w:shd w:val="clear" w:color="auto" w:fill="FFFFFF"/>
                <w:lang w:val="vi-VN"/>
              </w:rPr>
              <w:t>0,5</w:t>
            </w:r>
          </w:p>
        </w:tc>
      </w:tr>
      <w:tr w:rsidR="00CB6DCC" w:rsidRPr="00CB6DCC" w14:paraId="05ACE993" w14:textId="77777777" w:rsidTr="00D856FE">
        <w:tc>
          <w:tcPr>
            <w:tcW w:w="993" w:type="dxa"/>
          </w:tcPr>
          <w:p w14:paraId="1B51E9B9" w14:textId="77777777" w:rsidR="00CB6DCC" w:rsidRPr="00CB6DCC" w:rsidRDefault="00CB6DCC" w:rsidP="00D856FE">
            <w:pPr>
              <w:rPr>
                <w:rFonts w:asciiTheme="majorHAnsi" w:hAnsiTheme="majorHAnsi" w:cstheme="majorHAnsi"/>
                <w:color w:val="212529"/>
                <w:sz w:val="22"/>
                <w:szCs w:val="22"/>
                <w:shd w:val="clear" w:color="auto" w:fill="FFFFFF"/>
                <w:lang w:val="vi-VN"/>
              </w:rPr>
            </w:pPr>
          </w:p>
        </w:tc>
        <w:tc>
          <w:tcPr>
            <w:tcW w:w="960" w:type="dxa"/>
          </w:tcPr>
          <w:p w14:paraId="30800ED6" w14:textId="77777777" w:rsidR="00CB6DCC" w:rsidRPr="00CB6DCC" w:rsidRDefault="00CB6DCC" w:rsidP="00D856FE">
            <w:pPr>
              <w:rPr>
                <w:rFonts w:asciiTheme="majorHAnsi" w:hAnsiTheme="majorHAnsi" w:cstheme="majorHAnsi"/>
                <w:color w:val="212529"/>
                <w:sz w:val="22"/>
                <w:szCs w:val="22"/>
                <w:shd w:val="clear" w:color="auto" w:fill="FFFFFF"/>
                <w:lang w:val="vi-VN"/>
              </w:rPr>
            </w:pPr>
            <w:r w:rsidRPr="00CB6DCC">
              <w:rPr>
                <w:rFonts w:asciiTheme="majorHAnsi" w:hAnsiTheme="majorHAnsi" w:cstheme="majorHAnsi"/>
                <w:color w:val="212529"/>
                <w:sz w:val="22"/>
                <w:szCs w:val="22"/>
                <w:shd w:val="clear" w:color="auto" w:fill="FFFFFF"/>
                <w:lang w:val="vi-VN"/>
              </w:rPr>
              <w:t>3</w:t>
            </w:r>
          </w:p>
        </w:tc>
        <w:tc>
          <w:tcPr>
            <w:tcW w:w="6756" w:type="dxa"/>
          </w:tcPr>
          <w:p w14:paraId="3BC5FD29" w14:textId="77777777" w:rsidR="00CB6DCC" w:rsidRPr="00CB6DCC" w:rsidRDefault="00CB6DCC" w:rsidP="00D856FE">
            <w:pPr>
              <w:rPr>
                <w:rFonts w:asciiTheme="majorHAnsi" w:hAnsiTheme="majorHAnsi" w:cstheme="majorHAnsi"/>
                <w:color w:val="212529"/>
                <w:sz w:val="22"/>
                <w:szCs w:val="22"/>
                <w:shd w:val="clear" w:color="auto" w:fill="FFFFFF"/>
                <w:lang w:val="vi-VN"/>
              </w:rPr>
            </w:pPr>
            <w:r w:rsidRPr="00CB6DCC">
              <w:rPr>
                <w:rFonts w:asciiTheme="majorHAnsi" w:hAnsiTheme="majorHAnsi" w:cstheme="majorHAnsi"/>
                <w:color w:val="212529"/>
                <w:sz w:val="22"/>
                <w:szCs w:val="22"/>
                <w:shd w:val="clear" w:color="auto" w:fill="FFFFFF"/>
                <w:lang w:val="vi-VN"/>
              </w:rPr>
              <w:t>- Ý nghĩa của nhan đề: Săn mây ở Tà Xùa</w:t>
            </w:r>
          </w:p>
          <w:p w14:paraId="358DEA6F" w14:textId="77777777" w:rsidR="00CB6DCC" w:rsidRPr="00CB6DCC" w:rsidRDefault="00CB6DCC" w:rsidP="00D856FE">
            <w:pPr>
              <w:rPr>
                <w:rFonts w:asciiTheme="majorHAnsi" w:hAnsiTheme="majorHAnsi" w:cstheme="majorHAnsi"/>
                <w:color w:val="212529"/>
                <w:sz w:val="22"/>
                <w:szCs w:val="22"/>
                <w:shd w:val="clear" w:color="auto" w:fill="FFFFFF"/>
                <w:lang w:val="vi-VN"/>
              </w:rPr>
            </w:pPr>
            <w:r w:rsidRPr="00CB6DCC">
              <w:rPr>
                <w:rFonts w:asciiTheme="majorHAnsi" w:hAnsiTheme="majorHAnsi" w:cstheme="majorHAnsi"/>
                <w:color w:val="212529"/>
                <w:sz w:val="22"/>
                <w:szCs w:val="22"/>
                <w:shd w:val="clear" w:color="auto" w:fill="FFFFFF"/>
                <w:lang w:val="vi-VN"/>
              </w:rPr>
              <w:t>+ Khái quát thông tin cơ bản của văn bản: tìm kiếm và chiêm ngưỡng vẻ đẹp thơ mộng của mây ở Tà Xùa.</w:t>
            </w:r>
          </w:p>
          <w:p w14:paraId="20676451" w14:textId="77777777" w:rsidR="00CB6DCC" w:rsidRPr="00CB6DCC" w:rsidRDefault="00CB6DCC" w:rsidP="00D856FE">
            <w:pPr>
              <w:rPr>
                <w:rFonts w:asciiTheme="majorHAnsi" w:hAnsiTheme="majorHAnsi" w:cstheme="majorHAnsi"/>
                <w:color w:val="212529"/>
                <w:sz w:val="22"/>
                <w:szCs w:val="22"/>
                <w:shd w:val="clear" w:color="auto" w:fill="FFFFFF"/>
                <w:lang w:val="vi-VN"/>
              </w:rPr>
            </w:pPr>
            <w:r w:rsidRPr="00CB6DCC">
              <w:rPr>
                <w:rFonts w:asciiTheme="majorHAnsi" w:hAnsiTheme="majorHAnsi" w:cstheme="majorHAnsi"/>
                <w:color w:val="212529"/>
                <w:sz w:val="22"/>
                <w:szCs w:val="22"/>
                <w:shd w:val="clear" w:color="auto" w:fill="FFFFFF"/>
                <w:lang w:val="vi-VN"/>
              </w:rPr>
              <w:t>+ Gây ấn tượng, thu hút sự chú ý, khơi gợi hứng thú tìm hiểu về thông tin trong văn bản.</w:t>
            </w:r>
          </w:p>
        </w:tc>
        <w:tc>
          <w:tcPr>
            <w:tcW w:w="912" w:type="dxa"/>
          </w:tcPr>
          <w:p w14:paraId="39802F8C" w14:textId="77777777" w:rsidR="00CB6DCC" w:rsidRPr="00CB6DCC" w:rsidRDefault="00CB6DCC" w:rsidP="00D856FE">
            <w:pPr>
              <w:rPr>
                <w:rFonts w:asciiTheme="majorHAnsi" w:hAnsiTheme="majorHAnsi" w:cstheme="majorHAnsi"/>
                <w:color w:val="212529"/>
                <w:sz w:val="22"/>
                <w:szCs w:val="22"/>
                <w:shd w:val="clear" w:color="auto" w:fill="FFFFFF"/>
                <w:lang w:val="vi-VN"/>
              </w:rPr>
            </w:pPr>
            <w:r w:rsidRPr="00CB6DCC">
              <w:rPr>
                <w:rFonts w:asciiTheme="majorHAnsi" w:hAnsiTheme="majorHAnsi" w:cstheme="majorHAnsi"/>
                <w:color w:val="212529"/>
                <w:sz w:val="22"/>
                <w:szCs w:val="22"/>
                <w:shd w:val="clear" w:color="auto" w:fill="FFFFFF"/>
                <w:lang w:val="vi-VN"/>
              </w:rPr>
              <w:t>1,0</w:t>
            </w:r>
          </w:p>
        </w:tc>
      </w:tr>
      <w:tr w:rsidR="00CB6DCC" w:rsidRPr="00CB6DCC" w14:paraId="05A74F2C" w14:textId="77777777" w:rsidTr="00D856FE">
        <w:tc>
          <w:tcPr>
            <w:tcW w:w="993" w:type="dxa"/>
          </w:tcPr>
          <w:p w14:paraId="55896C77" w14:textId="77777777" w:rsidR="00CB6DCC" w:rsidRPr="00CB6DCC" w:rsidRDefault="00CB6DCC" w:rsidP="00D856FE">
            <w:pPr>
              <w:rPr>
                <w:rFonts w:asciiTheme="majorHAnsi" w:hAnsiTheme="majorHAnsi" w:cstheme="majorHAnsi"/>
                <w:color w:val="212529"/>
                <w:sz w:val="22"/>
                <w:szCs w:val="22"/>
                <w:shd w:val="clear" w:color="auto" w:fill="FFFFFF"/>
                <w:lang w:val="vi-VN"/>
              </w:rPr>
            </w:pPr>
          </w:p>
        </w:tc>
        <w:tc>
          <w:tcPr>
            <w:tcW w:w="960" w:type="dxa"/>
          </w:tcPr>
          <w:p w14:paraId="1412F6B0" w14:textId="77777777" w:rsidR="00CB6DCC" w:rsidRPr="00CB6DCC" w:rsidRDefault="00CB6DCC" w:rsidP="00D856FE">
            <w:pPr>
              <w:rPr>
                <w:rFonts w:asciiTheme="majorHAnsi" w:hAnsiTheme="majorHAnsi" w:cstheme="majorHAnsi"/>
                <w:color w:val="212529"/>
                <w:sz w:val="22"/>
                <w:szCs w:val="22"/>
                <w:shd w:val="clear" w:color="auto" w:fill="FFFFFF"/>
                <w:lang w:val="vi-VN"/>
              </w:rPr>
            </w:pPr>
            <w:r w:rsidRPr="00CB6DCC">
              <w:rPr>
                <w:rFonts w:asciiTheme="majorHAnsi" w:hAnsiTheme="majorHAnsi" w:cstheme="majorHAnsi"/>
                <w:color w:val="212529"/>
                <w:sz w:val="22"/>
                <w:szCs w:val="22"/>
                <w:shd w:val="clear" w:color="auto" w:fill="FFFFFF"/>
                <w:lang w:val="vi-VN"/>
              </w:rPr>
              <w:t>4</w:t>
            </w:r>
          </w:p>
        </w:tc>
        <w:tc>
          <w:tcPr>
            <w:tcW w:w="6756" w:type="dxa"/>
          </w:tcPr>
          <w:p w14:paraId="368E6F2B" w14:textId="77777777" w:rsidR="00CB6DCC" w:rsidRPr="00CB6DCC" w:rsidRDefault="00CB6DCC" w:rsidP="00D856FE">
            <w:pPr>
              <w:rPr>
                <w:rFonts w:asciiTheme="majorHAnsi" w:hAnsiTheme="majorHAnsi" w:cstheme="majorHAnsi"/>
                <w:color w:val="212529"/>
                <w:sz w:val="22"/>
                <w:szCs w:val="22"/>
                <w:shd w:val="clear" w:color="auto" w:fill="FFFFFF"/>
                <w:lang w:val="vi-VN"/>
              </w:rPr>
            </w:pPr>
            <w:r w:rsidRPr="00CB6DCC">
              <w:rPr>
                <w:rFonts w:asciiTheme="majorHAnsi" w:hAnsiTheme="majorHAnsi" w:cstheme="majorHAnsi"/>
                <w:color w:val="212529"/>
                <w:sz w:val="22"/>
                <w:szCs w:val="22"/>
                <w:shd w:val="clear" w:color="auto" w:fill="FFFFFF"/>
                <w:lang w:val="vi-VN"/>
              </w:rPr>
              <w:t>- Tác dụng của việc đưa hình ảnh minh họa trong văn bản:</w:t>
            </w:r>
          </w:p>
          <w:p w14:paraId="114B8510" w14:textId="77777777" w:rsidR="00CB6DCC" w:rsidRPr="00CB6DCC" w:rsidRDefault="00CB6DCC" w:rsidP="00D856FE">
            <w:pPr>
              <w:rPr>
                <w:rFonts w:asciiTheme="majorHAnsi" w:hAnsiTheme="majorHAnsi" w:cstheme="majorHAnsi"/>
                <w:color w:val="212529"/>
                <w:sz w:val="22"/>
                <w:szCs w:val="22"/>
                <w:shd w:val="clear" w:color="auto" w:fill="FFFFFF"/>
                <w:lang w:val="vi-VN"/>
              </w:rPr>
            </w:pPr>
            <w:r w:rsidRPr="00CB6DCC">
              <w:rPr>
                <w:rFonts w:asciiTheme="majorHAnsi" w:hAnsiTheme="majorHAnsi" w:cstheme="majorHAnsi"/>
                <w:color w:val="212529"/>
                <w:sz w:val="22"/>
                <w:szCs w:val="22"/>
                <w:shd w:val="clear" w:color="auto" w:fill="FFFFFF"/>
                <w:lang w:val="vi-VN"/>
              </w:rPr>
              <w:t>+ Thông tin được cung cấp cụ thể, trực quan, sinh động, hấp dẫn.</w:t>
            </w:r>
          </w:p>
          <w:p w14:paraId="193C7262" w14:textId="77777777" w:rsidR="00CB6DCC" w:rsidRPr="00CB6DCC" w:rsidRDefault="00CB6DCC" w:rsidP="00D856FE">
            <w:pPr>
              <w:rPr>
                <w:rFonts w:asciiTheme="majorHAnsi" w:hAnsiTheme="majorHAnsi" w:cstheme="majorHAnsi"/>
                <w:color w:val="212529"/>
                <w:sz w:val="22"/>
                <w:szCs w:val="22"/>
                <w:shd w:val="clear" w:color="auto" w:fill="FFFFFF"/>
                <w:lang w:val="vi-VN"/>
              </w:rPr>
            </w:pPr>
            <w:r w:rsidRPr="00CB6DCC">
              <w:rPr>
                <w:rFonts w:asciiTheme="majorHAnsi" w:hAnsiTheme="majorHAnsi" w:cstheme="majorHAnsi"/>
                <w:color w:val="212529"/>
                <w:sz w:val="22"/>
                <w:szCs w:val="22"/>
                <w:shd w:val="clear" w:color="auto" w:fill="FFFFFF"/>
                <w:lang w:val="vi-VN"/>
              </w:rPr>
              <w:t>+ Giúp người đọc dễ hình dung về vẻ đẹp độc đáo, đặc sắc của thiên nhiên đường mây Tà Xùa.</w:t>
            </w:r>
          </w:p>
        </w:tc>
        <w:tc>
          <w:tcPr>
            <w:tcW w:w="912" w:type="dxa"/>
          </w:tcPr>
          <w:p w14:paraId="3EFCDC96" w14:textId="77777777" w:rsidR="00CB6DCC" w:rsidRPr="00CB6DCC" w:rsidRDefault="00CB6DCC" w:rsidP="00D856FE">
            <w:pPr>
              <w:rPr>
                <w:rFonts w:asciiTheme="majorHAnsi" w:hAnsiTheme="majorHAnsi" w:cstheme="majorHAnsi"/>
                <w:color w:val="212529"/>
                <w:sz w:val="22"/>
                <w:szCs w:val="22"/>
                <w:shd w:val="clear" w:color="auto" w:fill="FFFFFF"/>
                <w:lang w:val="vi-VN"/>
              </w:rPr>
            </w:pPr>
            <w:r w:rsidRPr="00CB6DCC">
              <w:rPr>
                <w:rFonts w:asciiTheme="majorHAnsi" w:hAnsiTheme="majorHAnsi" w:cstheme="majorHAnsi"/>
                <w:color w:val="212529"/>
                <w:sz w:val="22"/>
                <w:szCs w:val="22"/>
                <w:shd w:val="clear" w:color="auto" w:fill="FFFFFF"/>
                <w:lang w:val="vi-VN"/>
              </w:rPr>
              <w:t>1,0</w:t>
            </w:r>
          </w:p>
        </w:tc>
      </w:tr>
      <w:tr w:rsidR="00CB6DCC" w:rsidRPr="00CB6DCC" w14:paraId="634EF0D5" w14:textId="77777777" w:rsidTr="00D856FE">
        <w:tc>
          <w:tcPr>
            <w:tcW w:w="993" w:type="dxa"/>
          </w:tcPr>
          <w:p w14:paraId="7E94F4F1" w14:textId="77777777" w:rsidR="00CB6DCC" w:rsidRPr="00CB6DCC" w:rsidRDefault="00CB6DCC" w:rsidP="00D856FE">
            <w:pPr>
              <w:rPr>
                <w:rFonts w:asciiTheme="majorHAnsi" w:hAnsiTheme="majorHAnsi" w:cstheme="majorHAnsi"/>
                <w:color w:val="212529"/>
                <w:sz w:val="22"/>
                <w:szCs w:val="22"/>
                <w:shd w:val="clear" w:color="auto" w:fill="FFFFFF"/>
                <w:lang w:val="vi-VN"/>
              </w:rPr>
            </w:pPr>
          </w:p>
        </w:tc>
        <w:tc>
          <w:tcPr>
            <w:tcW w:w="960" w:type="dxa"/>
          </w:tcPr>
          <w:p w14:paraId="3385B6F7" w14:textId="77777777" w:rsidR="00CB6DCC" w:rsidRPr="00CB6DCC" w:rsidRDefault="00CB6DCC" w:rsidP="00D856FE">
            <w:pPr>
              <w:rPr>
                <w:rFonts w:asciiTheme="majorHAnsi" w:hAnsiTheme="majorHAnsi" w:cstheme="majorHAnsi"/>
                <w:color w:val="212529"/>
                <w:sz w:val="22"/>
                <w:szCs w:val="22"/>
                <w:shd w:val="clear" w:color="auto" w:fill="FFFFFF"/>
                <w:lang w:val="vi-VN"/>
              </w:rPr>
            </w:pPr>
            <w:r w:rsidRPr="00CB6DCC">
              <w:rPr>
                <w:rFonts w:asciiTheme="majorHAnsi" w:hAnsiTheme="majorHAnsi" w:cstheme="majorHAnsi"/>
                <w:color w:val="212529"/>
                <w:sz w:val="22"/>
                <w:szCs w:val="22"/>
                <w:shd w:val="clear" w:color="auto" w:fill="FFFFFF"/>
                <w:lang w:val="vi-VN"/>
              </w:rPr>
              <w:t>5</w:t>
            </w:r>
          </w:p>
        </w:tc>
        <w:tc>
          <w:tcPr>
            <w:tcW w:w="6756" w:type="dxa"/>
          </w:tcPr>
          <w:p w14:paraId="2BC8ED7C" w14:textId="77777777" w:rsidR="00CB6DCC" w:rsidRPr="00CB6DCC" w:rsidRDefault="00CB6DCC" w:rsidP="00D856FE">
            <w:pPr>
              <w:rPr>
                <w:rFonts w:asciiTheme="majorHAnsi" w:hAnsiTheme="majorHAnsi" w:cstheme="majorHAnsi"/>
                <w:color w:val="212529"/>
                <w:sz w:val="22"/>
                <w:szCs w:val="22"/>
                <w:shd w:val="clear" w:color="auto" w:fill="FFFFFF"/>
                <w:lang w:val="vi-VN"/>
              </w:rPr>
            </w:pPr>
            <w:r w:rsidRPr="00CB6DCC">
              <w:rPr>
                <w:rFonts w:asciiTheme="majorHAnsi" w:hAnsiTheme="majorHAnsi" w:cstheme="majorHAnsi"/>
                <w:color w:val="212529"/>
                <w:sz w:val="22"/>
                <w:szCs w:val="22"/>
                <w:shd w:val="clear" w:color="auto" w:fill="FFFFFF"/>
                <w:lang w:val="vi-VN"/>
              </w:rPr>
              <w:t xml:space="preserve">- Học sinh nêu những việc cần làm để góp phần giữ gìn vẻ đẹp của thiên nhiên đất nước. </w:t>
            </w:r>
          </w:p>
          <w:p w14:paraId="564B7A06" w14:textId="77777777" w:rsidR="00CB6DCC" w:rsidRPr="00CB6DCC" w:rsidRDefault="00CB6DCC" w:rsidP="00D856FE">
            <w:pPr>
              <w:rPr>
                <w:rFonts w:asciiTheme="majorHAnsi" w:hAnsiTheme="majorHAnsi" w:cstheme="majorHAnsi"/>
                <w:color w:val="212529"/>
                <w:sz w:val="22"/>
                <w:szCs w:val="22"/>
                <w:shd w:val="clear" w:color="auto" w:fill="FFFFFF"/>
                <w:lang w:val="vi-VN"/>
              </w:rPr>
            </w:pPr>
            <w:r w:rsidRPr="00CB6DCC">
              <w:rPr>
                <w:rFonts w:asciiTheme="majorHAnsi" w:hAnsiTheme="majorHAnsi" w:cstheme="majorHAnsi"/>
                <w:color w:val="212529"/>
                <w:sz w:val="22"/>
                <w:szCs w:val="22"/>
                <w:shd w:val="clear" w:color="auto" w:fill="FFFFFF"/>
                <w:lang w:val="vi-VN"/>
              </w:rPr>
              <w:t>+ Tham gia các hoạt động bảo vệ, chăm sóc, giữ gìn vẻ đẹp của các danh lam thắng cảnh, thiên nhiên đất nước.</w:t>
            </w:r>
          </w:p>
          <w:p w14:paraId="28951910" w14:textId="77777777" w:rsidR="00CB6DCC" w:rsidRPr="00CB6DCC" w:rsidRDefault="00CB6DCC" w:rsidP="00D856FE">
            <w:pPr>
              <w:rPr>
                <w:rFonts w:asciiTheme="majorHAnsi" w:hAnsiTheme="majorHAnsi" w:cstheme="majorHAnsi"/>
                <w:color w:val="212529"/>
                <w:sz w:val="22"/>
                <w:szCs w:val="22"/>
                <w:shd w:val="clear" w:color="auto" w:fill="FFFFFF"/>
                <w:lang w:val="vi-VN"/>
              </w:rPr>
            </w:pPr>
            <w:r w:rsidRPr="00CB6DCC">
              <w:rPr>
                <w:rFonts w:asciiTheme="majorHAnsi" w:hAnsiTheme="majorHAnsi" w:cstheme="majorHAnsi"/>
                <w:color w:val="212529"/>
                <w:sz w:val="22"/>
                <w:szCs w:val="22"/>
                <w:shd w:val="clear" w:color="auto" w:fill="FFFFFF"/>
                <w:lang w:val="vi-VN"/>
              </w:rPr>
              <w:t>+ Tuyên truyền, lan tỏa đến cộng đồng về việc cần phải giữ gìn vẻ đẹp của thiên nhiên đất nước.</w:t>
            </w:r>
          </w:p>
          <w:p w14:paraId="7AEF4F54" w14:textId="77777777" w:rsidR="00CB6DCC" w:rsidRPr="00CB6DCC" w:rsidRDefault="00CB6DCC" w:rsidP="00D856FE">
            <w:pPr>
              <w:rPr>
                <w:rFonts w:asciiTheme="majorHAnsi" w:hAnsiTheme="majorHAnsi" w:cstheme="majorHAnsi"/>
                <w:color w:val="212529"/>
                <w:sz w:val="22"/>
                <w:szCs w:val="22"/>
                <w:shd w:val="clear" w:color="auto" w:fill="FFFFFF"/>
                <w:lang w:val="vi-VN"/>
              </w:rPr>
            </w:pPr>
            <w:r w:rsidRPr="00CB6DCC">
              <w:rPr>
                <w:rFonts w:asciiTheme="majorHAnsi" w:hAnsiTheme="majorHAnsi" w:cstheme="majorHAnsi"/>
                <w:color w:val="212529"/>
                <w:sz w:val="22"/>
                <w:szCs w:val="22"/>
                <w:shd w:val="clear" w:color="auto" w:fill="FFFFFF"/>
                <w:lang w:val="vi-VN"/>
              </w:rPr>
              <w:t>+...</w:t>
            </w:r>
          </w:p>
        </w:tc>
        <w:tc>
          <w:tcPr>
            <w:tcW w:w="912" w:type="dxa"/>
          </w:tcPr>
          <w:p w14:paraId="49C34586" w14:textId="77777777" w:rsidR="00CB6DCC" w:rsidRPr="00CB6DCC" w:rsidRDefault="00CB6DCC" w:rsidP="00D856FE">
            <w:pPr>
              <w:rPr>
                <w:rFonts w:asciiTheme="majorHAnsi" w:hAnsiTheme="majorHAnsi" w:cstheme="majorHAnsi"/>
                <w:color w:val="212529"/>
                <w:sz w:val="22"/>
                <w:szCs w:val="22"/>
                <w:shd w:val="clear" w:color="auto" w:fill="FFFFFF"/>
                <w:lang w:val="vi-VN"/>
              </w:rPr>
            </w:pPr>
            <w:r w:rsidRPr="00CB6DCC">
              <w:rPr>
                <w:rFonts w:asciiTheme="majorHAnsi" w:hAnsiTheme="majorHAnsi" w:cstheme="majorHAnsi"/>
                <w:color w:val="212529"/>
                <w:sz w:val="22"/>
                <w:szCs w:val="22"/>
                <w:shd w:val="clear" w:color="auto" w:fill="FFFFFF"/>
                <w:lang w:val="vi-VN"/>
              </w:rPr>
              <w:t>1,0</w:t>
            </w:r>
          </w:p>
        </w:tc>
      </w:tr>
      <w:tr w:rsidR="00CB6DCC" w:rsidRPr="00CB6DCC" w14:paraId="543EF578" w14:textId="77777777" w:rsidTr="00D856FE">
        <w:tc>
          <w:tcPr>
            <w:tcW w:w="993" w:type="dxa"/>
          </w:tcPr>
          <w:p w14:paraId="6679FC56" w14:textId="77777777" w:rsidR="00CB6DCC" w:rsidRPr="00CB6DCC" w:rsidRDefault="00CB6DCC" w:rsidP="00D856FE">
            <w:pPr>
              <w:rPr>
                <w:rFonts w:asciiTheme="majorHAnsi" w:hAnsiTheme="majorHAnsi" w:cstheme="majorHAnsi"/>
                <w:color w:val="212529"/>
                <w:sz w:val="22"/>
                <w:szCs w:val="22"/>
                <w:shd w:val="clear" w:color="auto" w:fill="FFFFFF"/>
                <w:lang w:val="vi-VN"/>
              </w:rPr>
            </w:pPr>
            <w:r w:rsidRPr="00CB6DCC">
              <w:rPr>
                <w:rFonts w:asciiTheme="majorHAnsi" w:hAnsiTheme="majorHAnsi" w:cstheme="majorHAnsi"/>
                <w:color w:val="212529"/>
                <w:sz w:val="22"/>
                <w:szCs w:val="22"/>
                <w:shd w:val="clear" w:color="auto" w:fill="FFFFFF"/>
                <w:lang w:val="vi-VN"/>
              </w:rPr>
              <w:t>II</w:t>
            </w:r>
          </w:p>
        </w:tc>
        <w:tc>
          <w:tcPr>
            <w:tcW w:w="960" w:type="dxa"/>
          </w:tcPr>
          <w:p w14:paraId="70D24ABA" w14:textId="77777777" w:rsidR="00CB6DCC" w:rsidRPr="00CB6DCC" w:rsidRDefault="00CB6DCC" w:rsidP="00D856FE">
            <w:pPr>
              <w:rPr>
                <w:rFonts w:asciiTheme="majorHAnsi" w:hAnsiTheme="majorHAnsi" w:cstheme="majorHAnsi"/>
                <w:color w:val="212529"/>
                <w:sz w:val="22"/>
                <w:szCs w:val="22"/>
                <w:shd w:val="clear" w:color="auto" w:fill="FFFFFF"/>
                <w:lang w:val="vi-VN"/>
              </w:rPr>
            </w:pPr>
          </w:p>
        </w:tc>
        <w:tc>
          <w:tcPr>
            <w:tcW w:w="6756" w:type="dxa"/>
          </w:tcPr>
          <w:p w14:paraId="4E89B974" w14:textId="77777777" w:rsidR="00CB6DCC" w:rsidRPr="00CB6DCC" w:rsidRDefault="00CB6DCC" w:rsidP="00D856FE">
            <w:pPr>
              <w:rPr>
                <w:rFonts w:asciiTheme="majorHAnsi" w:hAnsiTheme="majorHAnsi" w:cstheme="majorHAnsi"/>
                <w:color w:val="212529"/>
                <w:sz w:val="22"/>
                <w:szCs w:val="22"/>
                <w:shd w:val="clear" w:color="auto" w:fill="FFFFFF"/>
                <w:lang w:val="vi-VN"/>
              </w:rPr>
            </w:pPr>
            <w:r w:rsidRPr="00CB6DCC">
              <w:rPr>
                <w:rFonts w:asciiTheme="majorHAnsi" w:hAnsiTheme="majorHAnsi" w:cstheme="majorHAnsi"/>
                <w:b/>
                <w:bCs/>
                <w:color w:val="212529"/>
                <w:sz w:val="22"/>
                <w:szCs w:val="22"/>
                <w:shd w:val="clear" w:color="auto" w:fill="FFFFFF"/>
                <w:lang w:val="vi-VN"/>
              </w:rPr>
              <w:t>VIẾT</w:t>
            </w:r>
          </w:p>
        </w:tc>
        <w:tc>
          <w:tcPr>
            <w:tcW w:w="912" w:type="dxa"/>
          </w:tcPr>
          <w:p w14:paraId="149C88F6" w14:textId="77777777" w:rsidR="00CB6DCC" w:rsidRPr="00CB6DCC" w:rsidRDefault="00CB6DCC" w:rsidP="00D856FE">
            <w:pPr>
              <w:rPr>
                <w:rFonts w:asciiTheme="majorHAnsi" w:hAnsiTheme="majorHAnsi" w:cstheme="majorHAnsi"/>
                <w:color w:val="212529"/>
                <w:sz w:val="22"/>
                <w:szCs w:val="22"/>
                <w:shd w:val="clear" w:color="auto" w:fill="FFFFFF"/>
                <w:lang w:val="vi-VN"/>
              </w:rPr>
            </w:pPr>
            <w:r w:rsidRPr="00CB6DCC">
              <w:rPr>
                <w:rFonts w:asciiTheme="majorHAnsi" w:hAnsiTheme="majorHAnsi" w:cstheme="majorHAnsi"/>
                <w:color w:val="212529"/>
                <w:sz w:val="22"/>
                <w:szCs w:val="22"/>
                <w:shd w:val="clear" w:color="auto" w:fill="FFFFFF"/>
                <w:lang w:val="vi-VN"/>
              </w:rPr>
              <w:t>6,0</w:t>
            </w:r>
          </w:p>
        </w:tc>
      </w:tr>
      <w:tr w:rsidR="00CB6DCC" w:rsidRPr="00CB6DCC" w14:paraId="5B40120E" w14:textId="77777777" w:rsidTr="00D856FE">
        <w:tc>
          <w:tcPr>
            <w:tcW w:w="993" w:type="dxa"/>
            <w:vMerge w:val="restart"/>
          </w:tcPr>
          <w:p w14:paraId="0E5BEDF7" w14:textId="77777777" w:rsidR="00CB6DCC" w:rsidRPr="00CB6DCC" w:rsidRDefault="00CB6DCC" w:rsidP="00D856FE">
            <w:pPr>
              <w:rPr>
                <w:rFonts w:asciiTheme="majorHAnsi" w:hAnsiTheme="majorHAnsi" w:cstheme="majorHAnsi"/>
                <w:color w:val="212529"/>
                <w:sz w:val="22"/>
                <w:szCs w:val="22"/>
                <w:shd w:val="clear" w:color="auto" w:fill="FFFFFF"/>
                <w:lang w:val="vi-VN"/>
              </w:rPr>
            </w:pPr>
          </w:p>
        </w:tc>
        <w:tc>
          <w:tcPr>
            <w:tcW w:w="960" w:type="dxa"/>
          </w:tcPr>
          <w:p w14:paraId="77C4C962" w14:textId="77777777" w:rsidR="00CB6DCC" w:rsidRPr="00CB6DCC" w:rsidRDefault="00CB6DCC" w:rsidP="00D856FE">
            <w:pPr>
              <w:rPr>
                <w:rFonts w:asciiTheme="majorHAnsi" w:hAnsiTheme="majorHAnsi" w:cstheme="majorHAnsi"/>
                <w:color w:val="212529"/>
                <w:sz w:val="22"/>
                <w:szCs w:val="22"/>
                <w:shd w:val="clear" w:color="auto" w:fill="FFFFFF"/>
                <w:lang w:val="vi-VN"/>
              </w:rPr>
            </w:pPr>
            <w:r w:rsidRPr="00CB6DCC">
              <w:rPr>
                <w:rFonts w:asciiTheme="majorHAnsi" w:hAnsiTheme="majorHAnsi" w:cstheme="majorHAnsi"/>
                <w:color w:val="212529"/>
                <w:sz w:val="22"/>
                <w:szCs w:val="22"/>
                <w:shd w:val="clear" w:color="auto" w:fill="FFFFFF"/>
                <w:lang w:val="vi-VN"/>
              </w:rPr>
              <w:t>1</w:t>
            </w:r>
          </w:p>
        </w:tc>
        <w:tc>
          <w:tcPr>
            <w:tcW w:w="6756" w:type="dxa"/>
          </w:tcPr>
          <w:p w14:paraId="536EBEB2" w14:textId="77777777" w:rsidR="00CB6DCC" w:rsidRPr="00CB6DCC" w:rsidRDefault="00CB6DCC" w:rsidP="00D856FE">
            <w:pPr>
              <w:rPr>
                <w:rFonts w:asciiTheme="majorHAnsi" w:hAnsiTheme="majorHAnsi" w:cstheme="majorHAnsi"/>
                <w:color w:val="212529"/>
                <w:sz w:val="22"/>
                <w:szCs w:val="22"/>
                <w:shd w:val="clear" w:color="auto" w:fill="FFFFFF"/>
                <w:lang w:val="vi-VN"/>
              </w:rPr>
            </w:pPr>
            <w:r w:rsidRPr="00CB6DCC">
              <w:rPr>
                <w:rFonts w:asciiTheme="majorHAnsi" w:hAnsiTheme="majorHAnsi" w:cstheme="majorHAnsi"/>
                <w:color w:val="212529"/>
                <w:sz w:val="22"/>
                <w:szCs w:val="22"/>
                <w:shd w:val="clear" w:color="auto" w:fill="FFFFFF"/>
                <w:lang w:val="vi-VN"/>
              </w:rPr>
              <w:t>Viết một đoạn văn (khoảng 200 chữ) ghi lại cảm nghĩ của em về bài thơ Tiếng hát của tác giả Trương Anh Tú.</w:t>
            </w:r>
          </w:p>
        </w:tc>
        <w:tc>
          <w:tcPr>
            <w:tcW w:w="912" w:type="dxa"/>
          </w:tcPr>
          <w:p w14:paraId="5A968383" w14:textId="77777777" w:rsidR="00CB6DCC" w:rsidRPr="00CB6DCC" w:rsidRDefault="00CB6DCC" w:rsidP="00D856FE">
            <w:pPr>
              <w:rPr>
                <w:rFonts w:asciiTheme="majorHAnsi" w:hAnsiTheme="majorHAnsi" w:cstheme="majorHAnsi"/>
                <w:color w:val="212529"/>
                <w:sz w:val="22"/>
                <w:szCs w:val="22"/>
                <w:shd w:val="clear" w:color="auto" w:fill="FFFFFF"/>
                <w:lang w:val="vi-VN"/>
              </w:rPr>
            </w:pPr>
            <w:r w:rsidRPr="00CB6DCC">
              <w:rPr>
                <w:rFonts w:asciiTheme="majorHAnsi" w:hAnsiTheme="majorHAnsi" w:cstheme="majorHAnsi"/>
                <w:color w:val="212529"/>
                <w:sz w:val="22"/>
                <w:szCs w:val="22"/>
                <w:shd w:val="clear" w:color="auto" w:fill="FFFFFF"/>
                <w:lang w:val="vi-VN"/>
              </w:rPr>
              <w:t>2,0</w:t>
            </w:r>
          </w:p>
        </w:tc>
      </w:tr>
      <w:tr w:rsidR="00CB6DCC" w:rsidRPr="00CB6DCC" w14:paraId="6FFA7E75" w14:textId="77777777" w:rsidTr="00D856FE">
        <w:tc>
          <w:tcPr>
            <w:tcW w:w="993" w:type="dxa"/>
            <w:vMerge/>
          </w:tcPr>
          <w:p w14:paraId="44017848" w14:textId="77777777" w:rsidR="00CB6DCC" w:rsidRPr="00CB6DCC" w:rsidRDefault="00CB6DCC" w:rsidP="00D856FE">
            <w:pPr>
              <w:rPr>
                <w:rFonts w:asciiTheme="majorHAnsi" w:hAnsiTheme="majorHAnsi" w:cstheme="majorHAnsi"/>
                <w:color w:val="212529"/>
                <w:sz w:val="22"/>
                <w:szCs w:val="22"/>
                <w:shd w:val="clear" w:color="auto" w:fill="FFFFFF"/>
                <w:lang w:val="vi-VN"/>
              </w:rPr>
            </w:pPr>
          </w:p>
        </w:tc>
        <w:tc>
          <w:tcPr>
            <w:tcW w:w="960" w:type="dxa"/>
          </w:tcPr>
          <w:p w14:paraId="077029CB" w14:textId="77777777" w:rsidR="00CB6DCC" w:rsidRPr="00CB6DCC" w:rsidRDefault="00CB6DCC" w:rsidP="00D856FE">
            <w:pPr>
              <w:rPr>
                <w:rFonts w:asciiTheme="majorHAnsi" w:hAnsiTheme="majorHAnsi" w:cstheme="majorHAnsi"/>
                <w:color w:val="212529"/>
                <w:sz w:val="22"/>
                <w:szCs w:val="22"/>
                <w:shd w:val="clear" w:color="auto" w:fill="FFFFFF"/>
                <w:lang w:val="vi-VN"/>
              </w:rPr>
            </w:pPr>
          </w:p>
        </w:tc>
        <w:tc>
          <w:tcPr>
            <w:tcW w:w="6756" w:type="dxa"/>
          </w:tcPr>
          <w:p w14:paraId="74FFF6BB" w14:textId="77777777" w:rsidR="00CB6DCC" w:rsidRPr="00CB6DCC" w:rsidRDefault="00CB6DCC" w:rsidP="00CB6DCC">
            <w:pPr>
              <w:numPr>
                <w:ilvl w:val="0"/>
                <w:numId w:val="18"/>
              </w:numPr>
              <w:spacing w:after="160" w:line="259" w:lineRule="auto"/>
              <w:rPr>
                <w:rFonts w:asciiTheme="majorHAnsi" w:hAnsiTheme="majorHAnsi" w:cstheme="majorHAnsi"/>
                <w:color w:val="212529"/>
                <w:sz w:val="22"/>
                <w:szCs w:val="22"/>
                <w:shd w:val="clear" w:color="auto" w:fill="FFFFFF"/>
                <w:lang w:val="vi-VN"/>
              </w:rPr>
            </w:pPr>
            <w:r w:rsidRPr="00CB6DCC">
              <w:rPr>
                <w:rFonts w:asciiTheme="majorHAnsi" w:hAnsiTheme="majorHAnsi" w:cstheme="majorHAnsi"/>
                <w:color w:val="212529"/>
                <w:sz w:val="22"/>
                <w:szCs w:val="22"/>
                <w:shd w:val="clear" w:color="auto" w:fill="FFFFFF"/>
                <w:lang w:val="vi-VN"/>
              </w:rPr>
              <w:t>Đảm bảo yêu cầu hình thức, bố cục của đoạn văn.</w:t>
            </w:r>
          </w:p>
        </w:tc>
        <w:tc>
          <w:tcPr>
            <w:tcW w:w="912" w:type="dxa"/>
          </w:tcPr>
          <w:p w14:paraId="1AA967A9" w14:textId="77777777" w:rsidR="00CB6DCC" w:rsidRPr="00CB6DCC" w:rsidRDefault="00CB6DCC" w:rsidP="00D856FE">
            <w:pPr>
              <w:rPr>
                <w:rFonts w:asciiTheme="majorHAnsi" w:hAnsiTheme="majorHAnsi" w:cstheme="majorHAnsi"/>
                <w:color w:val="212529"/>
                <w:sz w:val="22"/>
                <w:szCs w:val="22"/>
                <w:shd w:val="clear" w:color="auto" w:fill="FFFFFF"/>
                <w:lang w:val="vi-VN"/>
              </w:rPr>
            </w:pPr>
            <w:r w:rsidRPr="00CB6DCC">
              <w:rPr>
                <w:rFonts w:asciiTheme="majorHAnsi" w:hAnsiTheme="majorHAnsi" w:cstheme="majorHAnsi"/>
                <w:color w:val="212529"/>
                <w:sz w:val="22"/>
                <w:szCs w:val="22"/>
                <w:shd w:val="clear" w:color="auto" w:fill="FFFFFF"/>
                <w:lang w:val="vi-VN"/>
              </w:rPr>
              <w:t>0,25</w:t>
            </w:r>
          </w:p>
        </w:tc>
      </w:tr>
      <w:tr w:rsidR="00CB6DCC" w:rsidRPr="00CB6DCC" w14:paraId="70641708" w14:textId="77777777" w:rsidTr="00D856FE">
        <w:tc>
          <w:tcPr>
            <w:tcW w:w="993" w:type="dxa"/>
            <w:vMerge/>
          </w:tcPr>
          <w:p w14:paraId="77D233F4" w14:textId="77777777" w:rsidR="00CB6DCC" w:rsidRPr="00CB6DCC" w:rsidRDefault="00CB6DCC" w:rsidP="00D856FE">
            <w:pPr>
              <w:rPr>
                <w:rFonts w:asciiTheme="majorHAnsi" w:hAnsiTheme="majorHAnsi" w:cstheme="majorHAnsi"/>
                <w:color w:val="212529"/>
                <w:sz w:val="22"/>
                <w:szCs w:val="22"/>
                <w:shd w:val="clear" w:color="auto" w:fill="FFFFFF"/>
                <w:lang w:val="vi-VN"/>
              </w:rPr>
            </w:pPr>
          </w:p>
        </w:tc>
        <w:tc>
          <w:tcPr>
            <w:tcW w:w="960" w:type="dxa"/>
          </w:tcPr>
          <w:p w14:paraId="562015BE" w14:textId="77777777" w:rsidR="00CB6DCC" w:rsidRPr="00CB6DCC" w:rsidRDefault="00CB6DCC" w:rsidP="00D856FE">
            <w:pPr>
              <w:rPr>
                <w:rFonts w:asciiTheme="majorHAnsi" w:hAnsiTheme="majorHAnsi" w:cstheme="majorHAnsi"/>
                <w:color w:val="212529"/>
                <w:sz w:val="22"/>
                <w:szCs w:val="22"/>
                <w:shd w:val="clear" w:color="auto" w:fill="FFFFFF"/>
                <w:lang w:val="vi-VN"/>
              </w:rPr>
            </w:pPr>
          </w:p>
        </w:tc>
        <w:tc>
          <w:tcPr>
            <w:tcW w:w="6756" w:type="dxa"/>
          </w:tcPr>
          <w:p w14:paraId="27EF0ED7" w14:textId="77777777" w:rsidR="00CB6DCC" w:rsidRPr="00CB6DCC" w:rsidRDefault="00CB6DCC" w:rsidP="00CB6DCC">
            <w:pPr>
              <w:numPr>
                <w:ilvl w:val="0"/>
                <w:numId w:val="18"/>
              </w:numPr>
              <w:spacing w:after="160" w:line="259" w:lineRule="auto"/>
              <w:rPr>
                <w:rFonts w:asciiTheme="majorHAnsi" w:hAnsiTheme="majorHAnsi" w:cstheme="majorHAnsi"/>
                <w:color w:val="212529"/>
                <w:sz w:val="22"/>
                <w:szCs w:val="22"/>
                <w:shd w:val="clear" w:color="auto" w:fill="FFFFFF"/>
                <w:lang w:val="vi-VN"/>
              </w:rPr>
            </w:pPr>
            <w:r w:rsidRPr="00CB6DCC">
              <w:rPr>
                <w:rFonts w:asciiTheme="majorHAnsi" w:hAnsiTheme="majorHAnsi" w:cstheme="majorHAnsi"/>
                <w:color w:val="212529"/>
                <w:sz w:val="22"/>
                <w:szCs w:val="22"/>
                <w:shd w:val="clear" w:color="auto" w:fill="FFFFFF"/>
                <w:lang w:val="vi-VN"/>
              </w:rPr>
              <w:t>Xác định đúng yêu cầu về nội dung: Cảm nghĩ về nội dung và nghệ thuật của bài thơ Tiếng hát (tác giả Trương Anh Tú)</w:t>
            </w:r>
          </w:p>
        </w:tc>
        <w:tc>
          <w:tcPr>
            <w:tcW w:w="912" w:type="dxa"/>
          </w:tcPr>
          <w:p w14:paraId="19190867" w14:textId="77777777" w:rsidR="00CB6DCC" w:rsidRPr="00CB6DCC" w:rsidRDefault="00CB6DCC" w:rsidP="00D856FE">
            <w:pPr>
              <w:rPr>
                <w:rFonts w:asciiTheme="majorHAnsi" w:hAnsiTheme="majorHAnsi" w:cstheme="majorHAnsi"/>
                <w:color w:val="212529"/>
                <w:sz w:val="22"/>
                <w:szCs w:val="22"/>
                <w:shd w:val="clear" w:color="auto" w:fill="FFFFFF"/>
                <w:lang w:val="vi-VN"/>
              </w:rPr>
            </w:pPr>
            <w:r w:rsidRPr="00CB6DCC">
              <w:rPr>
                <w:rFonts w:asciiTheme="majorHAnsi" w:hAnsiTheme="majorHAnsi" w:cstheme="majorHAnsi"/>
                <w:color w:val="212529"/>
                <w:sz w:val="22"/>
                <w:szCs w:val="22"/>
                <w:shd w:val="clear" w:color="auto" w:fill="FFFFFF"/>
                <w:lang w:val="vi-VN"/>
              </w:rPr>
              <w:t>0,25</w:t>
            </w:r>
          </w:p>
        </w:tc>
      </w:tr>
      <w:tr w:rsidR="00CB6DCC" w:rsidRPr="00CB6DCC" w14:paraId="57CD2CEC" w14:textId="77777777" w:rsidTr="00D856FE">
        <w:tc>
          <w:tcPr>
            <w:tcW w:w="993" w:type="dxa"/>
            <w:vMerge/>
          </w:tcPr>
          <w:p w14:paraId="4AD46FEA" w14:textId="77777777" w:rsidR="00CB6DCC" w:rsidRPr="00CB6DCC" w:rsidRDefault="00CB6DCC" w:rsidP="00D856FE">
            <w:pPr>
              <w:rPr>
                <w:rFonts w:asciiTheme="majorHAnsi" w:hAnsiTheme="majorHAnsi" w:cstheme="majorHAnsi"/>
                <w:color w:val="212529"/>
                <w:sz w:val="22"/>
                <w:szCs w:val="22"/>
                <w:shd w:val="clear" w:color="auto" w:fill="FFFFFF"/>
                <w:lang w:val="vi-VN"/>
              </w:rPr>
            </w:pPr>
          </w:p>
        </w:tc>
        <w:tc>
          <w:tcPr>
            <w:tcW w:w="960" w:type="dxa"/>
          </w:tcPr>
          <w:p w14:paraId="52D62DF6" w14:textId="77777777" w:rsidR="00CB6DCC" w:rsidRPr="00CB6DCC" w:rsidRDefault="00CB6DCC" w:rsidP="00D856FE">
            <w:pPr>
              <w:rPr>
                <w:rFonts w:asciiTheme="majorHAnsi" w:hAnsiTheme="majorHAnsi" w:cstheme="majorHAnsi"/>
                <w:color w:val="212529"/>
                <w:sz w:val="22"/>
                <w:szCs w:val="22"/>
                <w:shd w:val="clear" w:color="auto" w:fill="FFFFFF"/>
                <w:lang w:val="vi-VN"/>
              </w:rPr>
            </w:pPr>
          </w:p>
        </w:tc>
        <w:tc>
          <w:tcPr>
            <w:tcW w:w="6756" w:type="dxa"/>
          </w:tcPr>
          <w:p w14:paraId="7DAE1AEB" w14:textId="77777777" w:rsidR="00CB6DCC" w:rsidRPr="00CB6DCC" w:rsidRDefault="00CB6DCC" w:rsidP="00CB6DCC">
            <w:pPr>
              <w:numPr>
                <w:ilvl w:val="0"/>
                <w:numId w:val="18"/>
              </w:numPr>
              <w:spacing w:after="160" w:line="259" w:lineRule="auto"/>
              <w:rPr>
                <w:rFonts w:asciiTheme="majorHAnsi" w:hAnsiTheme="majorHAnsi" w:cstheme="majorHAnsi"/>
                <w:color w:val="212529"/>
                <w:sz w:val="22"/>
                <w:szCs w:val="22"/>
                <w:shd w:val="clear" w:color="auto" w:fill="FFFFFF"/>
                <w:lang w:val="vi-VN"/>
              </w:rPr>
            </w:pPr>
            <w:r w:rsidRPr="00CB6DCC">
              <w:rPr>
                <w:rFonts w:asciiTheme="majorHAnsi" w:hAnsiTheme="majorHAnsi" w:cstheme="majorHAnsi"/>
                <w:color w:val="212529"/>
                <w:sz w:val="22"/>
                <w:szCs w:val="22"/>
                <w:shd w:val="clear" w:color="auto" w:fill="FFFFFF"/>
                <w:lang w:val="vi-VN"/>
              </w:rPr>
              <w:t>Viết được đoạn văn cảm nghĩ đảm bảo yêu cầu:</w:t>
            </w:r>
          </w:p>
          <w:p w14:paraId="1B4BA06F" w14:textId="77777777" w:rsidR="00CB6DCC" w:rsidRPr="00CB6DCC" w:rsidRDefault="00CB6DCC" w:rsidP="00D856FE">
            <w:pPr>
              <w:rPr>
                <w:rFonts w:asciiTheme="majorHAnsi" w:hAnsiTheme="majorHAnsi" w:cstheme="majorHAnsi"/>
                <w:color w:val="212529"/>
                <w:sz w:val="22"/>
                <w:szCs w:val="22"/>
                <w:shd w:val="clear" w:color="auto" w:fill="FFFFFF"/>
                <w:lang w:val="vi-VN"/>
              </w:rPr>
            </w:pPr>
            <w:r w:rsidRPr="00CB6DCC">
              <w:rPr>
                <w:rFonts w:asciiTheme="majorHAnsi" w:hAnsiTheme="majorHAnsi" w:cstheme="majorHAnsi"/>
                <w:color w:val="212529"/>
                <w:sz w:val="22"/>
                <w:szCs w:val="22"/>
                <w:shd w:val="clear" w:color="auto" w:fill="FFFFFF"/>
                <w:lang w:val="vi-VN"/>
              </w:rPr>
              <w:t>Thí sinh có thể triển khai theo nhiều cách để làm rõ cảm xúc, suy nghĩ của bản thân về bài thơ, tránh phân tích bài thơ một cách đơn thuần.</w:t>
            </w:r>
          </w:p>
          <w:p w14:paraId="3F568DED" w14:textId="77777777" w:rsidR="00CB6DCC" w:rsidRPr="00CB6DCC" w:rsidRDefault="00CB6DCC" w:rsidP="00D856FE">
            <w:pPr>
              <w:rPr>
                <w:rFonts w:asciiTheme="majorHAnsi" w:hAnsiTheme="majorHAnsi" w:cstheme="majorHAnsi"/>
                <w:color w:val="212529"/>
                <w:sz w:val="22"/>
                <w:szCs w:val="22"/>
                <w:shd w:val="clear" w:color="auto" w:fill="FFFFFF"/>
                <w:lang w:val="vi-VN"/>
              </w:rPr>
            </w:pPr>
            <w:r w:rsidRPr="00CB6DCC">
              <w:rPr>
                <w:rFonts w:asciiTheme="majorHAnsi" w:hAnsiTheme="majorHAnsi" w:cstheme="majorHAnsi"/>
                <w:color w:val="212529"/>
                <w:sz w:val="22"/>
                <w:szCs w:val="22"/>
                <w:shd w:val="clear" w:color="auto" w:fill="FFFFFF"/>
                <w:lang w:val="vi-VN"/>
              </w:rPr>
              <w:t>Có thể triển khai theo hướng:</w:t>
            </w:r>
          </w:p>
          <w:p w14:paraId="768FA180" w14:textId="77777777" w:rsidR="00CB6DCC" w:rsidRPr="00CB6DCC" w:rsidRDefault="00CB6DCC" w:rsidP="00D856FE">
            <w:pPr>
              <w:rPr>
                <w:rFonts w:asciiTheme="majorHAnsi" w:hAnsiTheme="majorHAnsi" w:cstheme="majorHAnsi"/>
                <w:color w:val="212529"/>
                <w:sz w:val="22"/>
                <w:szCs w:val="22"/>
                <w:shd w:val="clear" w:color="auto" w:fill="FFFFFF"/>
                <w:lang w:val="vi-VN"/>
              </w:rPr>
            </w:pPr>
            <w:r w:rsidRPr="00CB6DCC">
              <w:rPr>
                <w:rFonts w:asciiTheme="majorHAnsi" w:hAnsiTheme="majorHAnsi" w:cstheme="majorHAnsi"/>
                <w:color w:val="212529"/>
                <w:sz w:val="22"/>
                <w:szCs w:val="22"/>
                <w:shd w:val="clear" w:color="auto" w:fill="FFFFFF"/>
                <w:lang w:val="vi-VN"/>
              </w:rPr>
              <w:t>- Mở đoạn: giới thiệu nhan đề, tác giả và nêu cảm nghĩ chung về bài thơ.</w:t>
            </w:r>
          </w:p>
          <w:p w14:paraId="7F33949F" w14:textId="77777777" w:rsidR="00CB6DCC" w:rsidRPr="00CB6DCC" w:rsidRDefault="00CB6DCC" w:rsidP="00D856FE">
            <w:pPr>
              <w:rPr>
                <w:rFonts w:asciiTheme="majorHAnsi" w:hAnsiTheme="majorHAnsi" w:cstheme="majorHAnsi"/>
                <w:color w:val="212529"/>
                <w:sz w:val="22"/>
                <w:szCs w:val="22"/>
                <w:shd w:val="clear" w:color="auto" w:fill="FFFFFF"/>
                <w:lang w:val="vi-VN"/>
              </w:rPr>
            </w:pPr>
            <w:r w:rsidRPr="00CB6DCC">
              <w:rPr>
                <w:rFonts w:asciiTheme="majorHAnsi" w:hAnsiTheme="majorHAnsi" w:cstheme="majorHAnsi"/>
                <w:color w:val="212529"/>
                <w:sz w:val="22"/>
                <w:szCs w:val="22"/>
                <w:shd w:val="clear" w:color="auto" w:fill="FFFFFF"/>
                <w:lang w:val="vi-VN"/>
              </w:rPr>
              <w:t>- Thân đoạn: trình bày cảm nghĩ về nét độc đáo của bài thơ trên hai phương diện nội dung và nghệ thuật:</w:t>
            </w:r>
          </w:p>
          <w:p w14:paraId="78D991F7" w14:textId="77777777" w:rsidR="00CB6DCC" w:rsidRPr="00CB6DCC" w:rsidRDefault="00CB6DCC" w:rsidP="00D856FE">
            <w:pPr>
              <w:rPr>
                <w:rFonts w:asciiTheme="majorHAnsi" w:hAnsiTheme="majorHAnsi" w:cstheme="majorHAnsi"/>
                <w:color w:val="212529"/>
                <w:sz w:val="22"/>
                <w:szCs w:val="22"/>
                <w:shd w:val="clear" w:color="auto" w:fill="FFFFFF"/>
                <w:lang w:val="vi-VN"/>
              </w:rPr>
            </w:pPr>
            <w:r w:rsidRPr="00CB6DCC">
              <w:rPr>
                <w:rFonts w:asciiTheme="majorHAnsi" w:hAnsiTheme="majorHAnsi" w:cstheme="majorHAnsi"/>
                <w:color w:val="212529"/>
                <w:sz w:val="22"/>
                <w:szCs w:val="22"/>
                <w:shd w:val="clear" w:color="auto" w:fill="FFFFFF"/>
                <w:lang w:val="vi-VN"/>
              </w:rPr>
              <w:t xml:space="preserve">+ Về nội dung: rung động trước trước cảm xúc dạt dào, sâu lắng của nhà thơ về khát vọng hòa hợp giữa cái nhỏ bé thân thương của cuộc sống với cái rộng lớn của thiên nhiên đất trời. Qua đó thể hiện tình </w:t>
            </w:r>
            <w:r w:rsidRPr="00CB6DCC">
              <w:rPr>
                <w:rFonts w:asciiTheme="majorHAnsi" w:hAnsiTheme="majorHAnsi" w:cstheme="majorHAnsi"/>
                <w:color w:val="212529"/>
                <w:sz w:val="22"/>
                <w:szCs w:val="22"/>
                <w:shd w:val="clear" w:color="auto" w:fill="FFFFFF"/>
                <w:lang w:val="vi-VN"/>
              </w:rPr>
              <w:lastRenderedPageBreak/>
              <w:t>yêu cuộc sống thiết tha của nhà thơ.</w:t>
            </w:r>
          </w:p>
          <w:p w14:paraId="4DC1BAD3" w14:textId="77777777" w:rsidR="00CB6DCC" w:rsidRPr="00CB6DCC" w:rsidRDefault="00CB6DCC" w:rsidP="00D856FE">
            <w:pPr>
              <w:rPr>
                <w:rFonts w:asciiTheme="majorHAnsi" w:hAnsiTheme="majorHAnsi" w:cstheme="majorHAnsi"/>
                <w:color w:val="212529"/>
                <w:sz w:val="22"/>
                <w:szCs w:val="22"/>
                <w:shd w:val="clear" w:color="auto" w:fill="FFFFFF"/>
                <w:lang w:val="vi-VN"/>
              </w:rPr>
            </w:pPr>
            <w:r w:rsidRPr="00CB6DCC">
              <w:rPr>
                <w:rFonts w:asciiTheme="majorHAnsi" w:hAnsiTheme="majorHAnsi" w:cstheme="majorHAnsi"/>
                <w:color w:val="212529"/>
                <w:sz w:val="22"/>
                <w:szCs w:val="22"/>
                <w:shd w:val="clear" w:color="auto" w:fill="FFFFFF"/>
                <w:lang w:val="vi-VN"/>
              </w:rPr>
              <w:t xml:space="preserve">+ Về nghệ thuật: ấn tượng về thể thơ 5 chữ, hình ảnh thơ tron sáng, gần gũi (bầu trời, ngôi nhà nhỏ, ánh trăng rơi..); lời thơ giản dị, tự nhiên ma giàu sức gợi, giàu chất suy tư triết lý; sử dụng hiệu quả các biện pháp tu từ  (so sánh, điệp ngữ, nhân hóa...) đã góp phần thể hiện sâu sắc nội dung của bài thơ. </w:t>
            </w:r>
          </w:p>
          <w:p w14:paraId="1C290181" w14:textId="77777777" w:rsidR="00CB6DCC" w:rsidRPr="00CB6DCC" w:rsidRDefault="00CB6DCC" w:rsidP="00D856FE">
            <w:pPr>
              <w:rPr>
                <w:rFonts w:asciiTheme="majorHAnsi" w:hAnsiTheme="majorHAnsi" w:cstheme="majorHAnsi"/>
                <w:color w:val="212529"/>
                <w:sz w:val="22"/>
                <w:szCs w:val="22"/>
                <w:shd w:val="clear" w:color="auto" w:fill="FFFFFF"/>
                <w:lang w:val="vi-VN"/>
              </w:rPr>
            </w:pPr>
            <w:r w:rsidRPr="00CB6DCC">
              <w:rPr>
                <w:rFonts w:asciiTheme="majorHAnsi" w:hAnsiTheme="majorHAnsi" w:cstheme="majorHAnsi"/>
                <w:color w:val="212529"/>
                <w:sz w:val="22"/>
                <w:szCs w:val="22"/>
                <w:shd w:val="clear" w:color="auto" w:fill="FFFFFF"/>
                <w:lang w:val="vi-VN"/>
              </w:rPr>
              <w:t>- Kết đoạn: Khái quát cảm nghĩ về bài thơ.</w:t>
            </w:r>
          </w:p>
        </w:tc>
        <w:tc>
          <w:tcPr>
            <w:tcW w:w="912" w:type="dxa"/>
          </w:tcPr>
          <w:p w14:paraId="6C2B64F6" w14:textId="77777777" w:rsidR="00CB6DCC" w:rsidRPr="00CB6DCC" w:rsidRDefault="00CB6DCC" w:rsidP="00D856FE">
            <w:pPr>
              <w:rPr>
                <w:rFonts w:asciiTheme="majorHAnsi" w:hAnsiTheme="majorHAnsi" w:cstheme="majorHAnsi"/>
                <w:color w:val="212529"/>
                <w:sz w:val="22"/>
                <w:szCs w:val="22"/>
                <w:shd w:val="clear" w:color="auto" w:fill="FFFFFF"/>
                <w:lang w:val="vi-VN"/>
              </w:rPr>
            </w:pPr>
          </w:p>
        </w:tc>
      </w:tr>
      <w:tr w:rsidR="00CB6DCC" w:rsidRPr="00CB6DCC" w14:paraId="17D2B457" w14:textId="77777777" w:rsidTr="00D856FE">
        <w:tc>
          <w:tcPr>
            <w:tcW w:w="993" w:type="dxa"/>
            <w:vMerge/>
          </w:tcPr>
          <w:p w14:paraId="754147CD" w14:textId="77777777" w:rsidR="00CB6DCC" w:rsidRPr="00CB6DCC" w:rsidRDefault="00CB6DCC" w:rsidP="00D856FE">
            <w:pPr>
              <w:rPr>
                <w:rFonts w:asciiTheme="majorHAnsi" w:hAnsiTheme="majorHAnsi" w:cstheme="majorHAnsi"/>
                <w:color w:val="212529"/>
                <w:sz w:val="22"/>
                <w:szCs w:val="22"/>
                <w:shd w:val="clear" w:color="auto" w:fill="FFFFFF"/>
                <w:lang w:val="vi-VN"/>
              </w:rPr>
            </w:pPr>
          </w:p>
        </w:tc>
        <w:tc>
          <w:tcPr>
            <w:tcW w:w="960" w:type="dxa"/>
          </w:tcPr>
          <w:p w14:paraId="646C7D28" w14:textId="77777777" w:rsidR="00CB6DCC" w:rsidRPr="00CB6DCC" w:rsidRDefault="00CB6DCC" w:rsidP="00D856FE">
            <w:pPr>
              <w:rPr>
                <w:rFonts w:asciiTheme="majorHAnsi" w:hAnsiTheme="majorHAnsi" w:cstheme="majorHAnsi"/>
                <w:color w:val="212529"/>
                <w:sz w:val="22"/>
                <w:szCs w:val="22"/>
                <w:shd w:val="clear" w:color="auto" w:fill="FFFFFF"/>
                <w:lang w:val="vi-VN"/>
              </w:rPr>
            </w:pPr>
          </w:p>
        </w:tc>
        <w:tc>
          <w:tcPr>
            <w:tcW w:w="6756" w:type="dxa"/>
          </w:tcPr>
          <w:p w14:paraId="310A40C6" w14:textId="77777777" w:rsidR="00CB6DCC" w:rsidRPr="00CB6DCC" w:rsidRDefault="00CB6DCC" w:rsidP="00CB6DCC">
            <w:pPr>
              <w:numPr>
                <w:ilvl w:val="0"/>
                <w:numId w:val="18"/>
              </w:numPr>
              <w:spacing w:after="160" w:line="259" w:lineRule="auto"/>
              <w:rPr>
                <w:rFonts w:asciiTheme="majorHAnsi" w:hAnsiTheme="majorHAnsi" w:cstheme="majorHAnsi"/>
                <w:color w:val="212529"/>
                <w:sz w:val="22"/>
                <w:szCs w:val="22"/>
                <w:shd w:val="clear" w:color="auto" w:fill="FFFFFF"/>
                <w:lang w:val="vi-VN"/>
              </w:rPr>
            </w:pPr>
            <w:r w:rsidRPr="00CB6DCC">
              <w:rPr>
                <w:rFonts w:asciiTheme="majorHAnsi" w:hAnsiTheme="majorHAnsi" w:cstheme="majorHAnsi"/>
                <w:color w:val="212529"/>
                <w:sz w:val="22"/>
                <w:szCs w:val="22"/>
                <w:shd w:val="clear" w:color="auto" w:fill="FFFFFF"/>
                <w:lang w:val="vi-VN"/>
              </w:rPr>
              <w:t>Diễn đạt: rõ ràng, mạch lạc, đảm bảo chuẩn chính tả, dùng từ, ngữ pháp tiếng Việt, liên kết văn bản.</w:t>
            </w:r>
          </w:p>
        </w:tc>
        <w:tc>
          <w:tcPr>
            <w:tcW w:w="912" w:type="dxa"/>
          </w:tcPr>
          <w:p w14:paraId="7163AC37" w14:textId="77777777" w:rsidR="00CB6DCC" w:rsidRPr="00CB6DCC" w:rsidRDefault="00CB6DCC" w:rsidP="00D856FE">
            <w:pPr>
              <w:rPr>
                <w:rFonts w:asciiTheme="majorHAnsi" w:hAnsiTheme="majorHAnsi" w:cstheme="majorHAnsi"/>
                <w:color w:val="212529"/>
                <w:sz w:val="22"/>
                <w:szCs w:val="22"/>
                <w:shd w:val="clear" w:color="auto" w:fill="FFFFFF"/>
                <w:lang w:val="vi-VN"/>
              </w:rPr>
            </w:pPr>
            <w:r w:rsidRPr="00CB6DCC">
              <w:rPr>
                <w:rFonts w:asciiTheme="majorHAnsi" w:hAnsiTheme="majorHAnsi" w:cstheme="majorHAnsi"/>
                <w:color w:val="212529"/>
                <w:sz w:val="22"/>
                <w:szCs w:val="22"/>
                <w:shd w:val="clear" w:color="auto" w:fill="FFFFFF"/>
                <w:lang w:val="vi-VN"/>
              </w:rPr>
              <w:t>0,25</w:t>
            </w:r>
          </w:p>
        </w:tc>
      </w:tr>
      <w:tr w:rsidR="00CB6DCC" w:rsidRPr="00CB6DCC" w14:paraId="1E974B2F" w14:textId="77777777" w:rsidTr="00D856FE">
        <w:tc>
          <w:tcPr>
            <w:tcW w:w="993" w:type="dxa"/>
            <w:vMerge/>
          </w:tcPr>
          <w:p w14:paraId="095D38E9" w14:textId="77777777" w:rsidR="00CB6DCC" w:rsidRPr="00CB6DCC" w:rsidRDefault="00CB6DCC" w:rsidP="00D856FE">
            <w:pPr>
              <w:rPr>
                <w:rFonts w:asciiTheme="majorHAnsi" w:hAnsiTheme="majorHAnsi" w:cstheme="majorHAnsi"/>
                <w:color w:val="212529"/>
                <w:sz w:val="22"/>
                <w:szCs w:val="22"/>
                <w:shd w:val="clear" w:color="auto" w:fill="FFFFFF"/>
                <w:lang w:val="vi-VN"/>
              </w:rPr>
            </w:pPr>
          </w:p>
        </w:tc>
        <w:tc>
          <w:tcPr>
            <w:tcW w:w="960" w:type="dxa"/>
          </w:tcPr>
          <w:p w14:paraId="585D0B2D" w14:textId="77777777" w:rsidR="00CB6DCC" w:rsidRPr="00CB6DCC" w:rsidRDefault="00CB6DCC" w:rsidP="00D856FE">
            <w:pPr>
              <w:rPr>
                <w:rFonts w:asciiTheme="majorHAnsi" w:hAnsiTheme="majorHAnsi" w:cstheme="majorHAnsi"/>
                <w:color w:val="212529"/>
                <w:sz w:val="22"/>
                <w:szCs w:val="22"/>
                <w:shd w:val="clear" w:color="auto" w:fill="FFFFFF"/>
                <w:lang w:val="vi-VN"/>
              </w:rPr>
            </w:pPr>
          </w:p>
        </w:tc>
        <w:tc>
          <w:tcPr>
            <w:tcW w:w="6756" w:type="dxa"/>
          </w:tcPr>
          <w:p w14:paraId="04829099" w14:textId="77777777" w:rsidR="00CB6DCC" w:rsidRPr="00CB6DCC" w:rsidRDefault="00CB6DCC" w:rsidP="00D856FE">
            <w:pPr>
              <w:rPr>
                <w:rFonts w:asciiTheme="majorHAnsi" w:hAnsiTheme="majorHAnsi" w:cstheme="majorHAnsi"/>
                <w:color w:val="212529"/>
                <w:sz w:val="22"/>
                <w:szCs w:val="22"/>
                <w:shd w:val="clear" w:color="auto" w:fill="FFFFFF"/>
                <w:lang w:val="vi-VN"/>
              </w:rPr>
            </w:pPr>
            <w:r w:rsidRPr="00CB6DCC">
              <w:rPr>
                <w:rFonts w:asciiTheme="majorHAnsi" w:hAnsiTheme="majorHAnsi" w:cstheme="majorHAnsi"/>
                <w:color w:val="212529"/>
                <w:sz w:val="22"/>
                <w:szCs w:val="22"/>
                <w:shd w:val="clear" w:color="auto" w:fill="FFFFFF"/>
                <w:lang w:val="vi-VN"/>
              </w:rPr>
              <w:t>đ. Sáng tạo: đoạn văn thể hiện suy nghĩ, cảm xúc sâu sắc về bài thơ.</w:t>
            </w:r>
          </w:p>
        </w:tc>
        <w:tc>
          <w:tcPr>
            <w:tcW w:w="912" w:type="dxa"/>
          </w:tcPr>
          <w:p w14:paraId="1FF1E97E" w14:textId="77777777" w:rsidR="00CB6DCC" w:rsidRPr="00CB6DCC" w:rsidRDefault="00CB6DCC" w:rsidP="00D856FE">
            <w:pPr>
              <w:rPr>
                <w:rFonts w:asciiTheme="majorHAnsi" w:hAnsiTheme="majorHAnsi" w:cstheme="majorHAnsi"/>
                <w:color w:val="212529"/>
                <w:sz w:val="22"/>
                <w:szCs w:val="22"/>
                <w:shd w:val="clear" w:color="auto" w:fill="FFFFFF"/>
                <w:lang w:val="vi-VN"/>
              </w:rPr>
            </w:pPr>
            <w:r w:rsidRPr="00CB6DCC">
              <w:rPr>
                <w:rFonts w:asciiTheme="majorHAnsi" w:hAnsiTheme="majorHAnsi" w:cstheme="majorHAnsi"/>
                <w:color w:val="212529"/>
                <w:sz w:val="22"/>
                <w:szCs w:val="22"/>
                <w:shd w:val="clear" w:color="auto" w:fill="FFFFFF"/>
                <w:lang w:val="vi-VN"/>
              </w:rPr>
              <w:t>0,25</w:t>
            </w:r>
          </w:p>
        </w:tc>
      </w:tr>
      <w:tr w:rsidR="00CB6DCC" w:rsidRPr="00CB6DCC" w14:paraId="7FEAF31C" w14:textId="77777777" w:rsidTr="00D856FE">
        <w:tc>
          <w:tcPr>
            <w:tcW w:w="993" w:type="dxa"/>
            <w:vMerge w:val="restart"/>
          </w:tcPr>
          <w:p w14:paraId="2D2C1DB2" w14:textId="77777777" w:rsidR="00CB6DCC" w:rsidRPr="00CB6DCC" w:rsidRDefault="00CB6DCC" w:rsidP="00D856FE">
            <w:pPr>
              <w:rPr>
                <w:rFonts w:asciiTheme="majorHAnsi" w:hAnsiTheme="majorHAnsi" w:cstheme="majorHAnsi"/>
                <w:color w:val="212529"/>
                <w:sz w:val="22"/>
                <w:szCs w:val="22"/>
                <w:shd w:val="clear" w:color="auto" w:fill="FFFFFF"/>
                <w:lang w:val="vi-VN"/>
              </w:rPr>
            </w:pPr>
          </w:p>
        </w:tc>
        <w:tc>
          <w:tcPr>
            <w:tcW w:w="960" w:type="dxa"/>
          </w:tcPr>
          <w:p w14:paraId="107C046B" w14:textId="77777777" w:rsidR="00CB6DCC" w:rsidRPr="00CB6DCC" w:rsidRDefault="00CB6DCC" w:rsidP="00D856FE">
            <w:pPr>
              <w:rPr>
                <w:rFonts w:asciiTheme="majorHAnsi" w:hAnsiTheme="majorHAnsi" w:cstheme="majorHAnsi"/>
                <w:color w:val="212529"/>
                <w:sz w:val="22"/>
                <w:szCs w:val="22"/>
                <w:shd w:val="clear" w:color="auto" w:fill="FFFFFF"/>
                <w:lang w:val="vi-VN"/>
              </w:rPr>
            </w:pPr>
            <w:r w:rsidRPr="00CB6DCC">
              <w:rPr>
                <w:rFonts w:asciiTheme="majorHAnsi" w:hAnsiTheme="majorHAnsi" w:cstheme="majorHAnsi"/>
                <w:color w:val="212529"/>
                <w:sz w:val="22"/>
                <w:szCs w:val="22"/>
                <w:shd w:val="clear" w:color="auto" w:fill="FFFFFF"/>
                <w:lang w:val="vi-VN"/>
              </w:rPr>
              <w:t>2</w:t>
            </w:r>
          </w:p>
        </w:tc>
        <w:tc>
          <w:tcPr>
            <w:tcW w:w="6756" w:type="dxa"/>
          </w:tcPr>
          <w:p w14:paraId="00C22CAE" w14:textId="77777777" w:rsidR="00CB6DCC" w:rsidRPr="00CB6DCC" w:rsidRDefault="00CB6DCC" w:rsidP="00D856FE">
            <w:pPr>
              <w:rPr>
                <w:rFonts w:asciiTheme="majorHAnsi" w:hAnsiTheme="majorHAnsi" w:cstheme="majorHAnsi"/>
                <w:color w:val="212529"/>
                <w:sz w:val="22"/>
                <w:szCs w:val="22"/>
                <w:shd w:val="clear" w:color="auto" w:fill="FFFFFF"/>
                <w:lang w:val="vi-VN"/>
              </w:rPr>
            </w:pPr>
            <w:r w:rsidRPr="00CB6DCC">
              <w:rPr>
                <w:rFonts w:asciiTheme="majorHAnsi" w:hAnsiTheme="majorHAnsi" w:cstheme="majorHAnsi"/>
                <w:color w:val="212529"/>
                <w:sz w:val="22"/>
                <w:szCs w:val="22"/>
                <w:shd w:val="clear" w:color="auto" w:fill="FFFFFF"/>
                <w:lang w:val="vi-VN"/>
              </w:rPr>
              <w:t>Viết bài văn nghị luận trình bày suy nghĩ của em về vấn đề cần giải quyết: hiện nay, một bộ phận giới trẻ chưa biết trân trọng những điều bình dị, thân thương trong cuộc sống gia đình.</w:t>
            </w:r>
          </w:p>
        </w:tc>
        <w:tc>
          <w:tcPr>
            <w:tcW w:w="912" w:type="dxa"/>
          </w:tcPr>
          <w:p w14:paraId="3438BE58" w14:textId="77777777" w:rsidR="00CB6DCC" w:rsidRPr="00CB6DCC" w:rsidRDefault="00CB6DCC" w:rsidP="00D856FE">
            <w:pPr>
              <w:rPr>
                <w:rFonts w:asciiTheme="majorHAnsi" w:hAnsiTheme="majorHAnsi" w:cstheme="majorHAnsi"/>
                <w:color w:val="212529"/>
                <w:sz w:val="22"/>
                <w:szCs w:val="22"/>
                <w:shd w:val="clear" w:color="auto" w:fill="FFFFFF"/>
                <w:lang w:val="vi-VN"/>
              </w:rPr>
            </w:pPr>
            <w:r w:rsidRPr="00CB6DCC">
              <w:rPr>
                <w:rFonts w:asciiTheme="majorHAnsi" w:hAnsiTheme="majorHAnsi" w:cstheme="majorHAnsi"/>
                <w:color w:val="212529"/>
                <w:sz w:val="22"/>
                <w:szCs w:val="22"/>
                <w:shd w:val="clear" w:color="auto" w:fill="FFFFFF"/>
                <w:lang w:val="vi-VN"/>
              </w:rPr>
              <w:t>4,0</w:t>
            </w:r>
          </w:p>
        </w:tc>
      </w:tr>
      <w:tr w:rsidR="00CB6DCC" w:rsidRPr="00CB6DCC" w14:paraId="12F387D0" w14:textId="77777777" w:rsidTr="00D856FE">
        <w:tc>
          <w:tcPr>
            <w:tcW w:w="993" w:type="dxa"/>
            <w:vMerge/>
          </w:tcPr>
          <w:p w14:paraId="737D66E7" w14:textId="77777777" w:rsidR="00CB6DCC" w:rsidRPr="00CB6DCC" w:rsidRDefault="00CB6DCC" w:rsidP="00D856FE">
            <w:pPr>
              <w:rPr>
                <w:rFonts w:asciiTheme="majorHAnsi" w:hAnsiTheme="majorHAnsi" w:cstheme="majorHAnsi"/>
                <w:color w:val="212529"/>
                <w:sz w:val="22"/>
                <w:szCs w:val="22"/>
                <w:shd w:val="clear" w:color="auto" w:fill="FFFFFF"/>
                <w:lang w:val="vi-VN"/>
              </w:rPr>
            </w:pPr>
          </w:p>
        </w:tc>
        <w:tc>
          <w:tcPr>
            <w:tcW w:w="960" w:type="dxa"/>
          </w:tcPr>
          <w:p w14:paraId="2CE1998A" w14:textId="77777777" w:rsidR="00CB6DCC" w:rsidRPr="00CB6DCC" w:rsidRDefault="00CB6DCC" w:rsidP="00D856FE">
            <w:pPr>
              <w:rPr>
                <w:rFonts w:asciiTheme="majorHAnsi" w:hAnsiTheme="majorHAnsi" w:cstheme="majorHAnsi"/>
                <w:color w:val="212529"/>
                <w:sz w:val="22"/>
                <w:szCs w:val="22"/>
                <w:shd w:val="clear" w:color="auto" w:fill="FFFFFF"/>
                <w:lang w:val="vi-VN"/>
              </w:rPr>
            </w:pPr>
          </w:p>
        </w:tc>
        <w:tc>
          <w:tcPr>
            <w:tcW w:w="6756" w:type="dxa"/>
          </w:tcPr>
          <w:p w14:paraId="65CC1314" w14:textId="77777777" w:rsidR="00CB6DCC" w:rsidRPr="00CB6DCC" w:rsidRDefault="00CB6DCC" w:rsidP="00CB6DCC">
            <w:pPr>
              <w:numPr>
                <w:ilvl w:val="0"/>
                <w:numId w:val="19"/>
              </w:numPr>
              <w:spacing w:after="160" w:line="259" w:lineRule="auto"/>
              <w:rPr>
                <w:rFonts w:asciiTheme="majorHAnsi" w:hAnsiTheme="majorHAnsi" w:cstheme="majorHAnsi"/>
                <w:color w:val="212529"/>
                <w:sz w:val="22"/>
                <w:szCs w:val="22"/>
                <w:shd w:val="clear" w:color="auto" w:fill="FFFFFF"/>
                <w:lang w:val="vi-VN"/>
              </w:rPr>
            </w:pPr>
            <w:r w:rsidRPr="00CB6DCC">
              <w:rPr>
                <w:rFonts w:asciiTheme="majorHAnsi" w:hAnsiTheme="majorHAnsi" w:cstheme="majorHAnsi"/>
                <w:color w:val="212529"/>
                <w:sz w:val="22"/>
                <w:szCs w:val="22"/>
                <w:shd w:val="clear" w:color="auto" w:fill="FFFFFF"/>
                <w:lang w:val="vi-VN"/>
              </w:rPr>
              <w:t>Đảm bảo cấu trúc bài văn nghị luận xã hội</w:t>
            </w:r>
          </w:p>
        </w:tc>
        <w:tc>
          <w:tcPr>
            <w:tcW w:w="912" w:type="dxa"/>
          </w:tcPr>
          <w:p w14:paraId="6104DF33" w14:textId="77777777" w:rsidR="00CB6DCC" w:rsidRPr="00CB6DCC" w:rsidRDefault="00CB6DCC" w:rsidP="00D856FE">
            <w:pPr>
              <w:rPr>
                <w:rFonts w:asciiTheme="majorHAnsi" w:hAnsiTheme="majorHAnsi" w:cstheme="majorHAnsi"/>
                <w:color w:val="212529"/>
                <w:sz w:val="22"/>
                <w:szCs w:val="22"/>
                <w:shd w:val="clear" w:color="auto" w:fill="FFFFFF"/>
                <w:lang w:val="vi-VN"/>
              </w:rPr>
            </w:pPr>
            <w:r w:rsidRPr="00CB6DCC">
              <w:rPr>
                <w:rFonts w:asciiTheme="majorHAnsi" w:hAnsiTheme="majorHAnsi" w:cstheme="majorHAnsi"/>
                <w:color w:val="212529"/>
                <w:sz w:val="22"/>
                <w:szCs w:val="22"/>
                <w:shd w:val="clear" w:color="auto" w:fill="FFFFFF"/>
                <w:lang w:val="vi-VN"/>
              </w:rPr>
              <w:t>0,25</w:t>
            </w:r>
          </w:p>
        </w:tc>
      </w:tr>
      <w:tr w:rsidR="00CB6DCC" w:rsidRPr="00CB6DCC" w14:paraId="5A0A3AFB" w14:textId="77777777" w:rsidTr="00D856FE">
        <w:tc>
          <w:tcPr>
            <w:tcW w:w="993" w:type="dxa"/>
            <w:vMerge/>
          </w:tcPr>
          <w:p w14:paraId="23ADF9B3" w14:textId="77777777" w:rsidR="00CB6DCC" w:rsidRPr="00CB6DCC" w:rsidRDefault="00CB6DCC" w:rsidP="00D856FE">
            <w:pPr>
              <w:rPr>
                <w:rFonts w:asciiTheme="majorHAnsi" w:hAnsiTheme="majorHAnsi" w:cstheme="majorHAnsi"/>
                <w:color w:val="212529"/>
                <w:sz w:val="22"/>
                <w:szCs w:val="22"/>
                <w:shd w:val="clear" w:color="auto" w:fill="FFFFFF"/>
                <w:lang w:val="vi-VN"/>
              </w:rPr>
            </w:pPr>
          </w:p>
        </w:tc>
        <w:tc>
          <w:tcPr>
            <w:tcW w:w="960" w:type="dxa"/>
          </w:tcPr>
          <w:p w14:paraId="64511846" w14:textId="77777777" w:rsidR="00CB6DCC" w:rsidRPr="00CB6DCC" w:rsidRDefault="00CB6DCC" w:rsidP="00D856FE">
            <w:pPr>
              <w:rPr>
                <w:rFonts w:asciiTheme="majorHAnsi" w:hAnsiTheme="majorHAnsi" w:cstheme="majorHAnsi"/>
                <w:color w:val="212529"/>
                <w:sz w:val="22"/>
                <w:szCs w:val="22"/>
                <w:shd w:val="clear" w:color="auto" w:fill="FFFFFF"/>
                <w:lang w:val="vi-VN"/>
              </w:rPr>
            </w:pPr>
          </w:p>
        </w:tc>
        <w:tc>
          <w:tcPr>
            <w:tcW w:w="6756" w:type="dxa"/>
          </w:tcPr>
          <w:p w14:paraId="161D23E0" w14:textId="77777777" w:rsidR="00CB6DCC" w:rsidRPr="00CB6DCC" w:rsidRDefault="00CB6DCC" w:rsidP="00CB6DCC">
            <w:pPr>
              <w:numPr>
                <w:ilvl w:val="0"/>
                <w:numId w:val="19"/>
              </w:numPr>
              <w:spacing w:after="160" w:line="259" w:lineRule="auto"/>
              <w:rPr>
                <w:rFonts w:asciiTheme="majorHAnsi" w:hAnsiTheme="majorHAnsi" w:cstheme="majorHAnsi"/>
                <w:color w:val="212529"/>
                <w:sz w:val="22"/>
                <w:szCs w:val="22"/>
                <w:shd w:val="clear" w:color="auto" w:fill="FFFFFF"/>
                <w:lang w:val="vi-VN"/>
              </w:rPr>
            </w:pPr>
            <w:r w:rsidRPr="00CB6DCC">
              <w:rPr>
                <w:rFonts w:asciiTheme="majorHAnsi" w:hAnsiTheme="majorHAnsi" w:cstheme="majorHAnsi"/>
                <w:color w:val="212529"/>
                <w:sz w:val="22"/>
                <w:szCs w:val="22"/>
                <w:shd w:val="clear" w:color="auto" w:fill="FFFFFF"/>
                <w:lang w:val="vi-VN"/>
              </w:rPr>
              <w:t>Xác định đúng vấn đề nghị luận: một bộ phận giới trẻ chưa biết trân trọng những điều bình dị, thân thương trong cuộc sống gia đình.</w:t>
            </w:r>
          </w:p>
        </w:tc>
        <w:tc>
          <w:tcPr>
            <w:tcW w:w="912" w:type="dxa"/>
          </w:tcPr>
          <w:p w14:paraId="76F6182C" w14:textId="77777777" w:rsidR="00CB6DCC" w:rsidRPr="00CB6DCC" w:rsidRDefault="00CB6DCC" w:rsidP="00D856FE">
            <w:pPr>
              <w:rPr>
                <w:rFonts w:asciiTheme="majorHAnsi" w:hAnsiTheme="majorHAnsi" w:cstheme="majorHAnsi"/>
                <w:color w:val="212529"/>
                <w:sz w:val="22"/>
                <w:szCs w:val="22"/>
                <w:shd w:val="clear" w:color="auto" w:fill="FFFFFF"/>
                <w:lang w:val="vi-VN"/>
              </w:rPr>
            </w:pPr>
            <w:r w:rsidRPr="00CB6DCC">
              <w:rPr>
                <w:rFonts w:asciiTheme="majorHAnsi" w:hAnsiTheme="majorHAnsi" w:cstheme="majorHAnsi"/>
                <w:color w:val="212529"/>
                <w:sz w:val="22"/>
                <w:szCs w:val="22"/>
                <w:shd w:val="clear" w:color="auto" w:fill="FFFFFF"/>
                <w:lang w:val="vi-VN"/>
              </w:rPr>
              <w:t>0,5</w:t>
            </w:r>
          </w:p>
        </w:tc>
      </w:tr>
      <w:tr w:rsidR="00CB6DCC" w:rsidRPr="00CB6DCC" w14:paraId="6B8C2E7A" w14:textId="77777777" w:rsidTr="00D856FE">
        <w:tc>
          <w:tcPr>
            <w:tcW w:w="993" w:type="dxa"/>
            <w:vMerge/>
          </w:tcPr>
          <w:p w14:paraId="558597B5" w14:textId="77777777" w:rsidR="00CB6DCC" w:rsidRPr="00CB6DCC" w:rsidRDefault="00CB6DCC" w:rsidP="00D856FE">
            <w:pPr>
              <w:rPr>
                <w:rFonts w:asciiTheme="majorHAnsi" w:hAnsiTheme="majorHAnsi" w:cstheme="majorHAnsi"/>
                <w:color w:val="212529"/>
                <w:sz w:val="22"/>
                <w:szCs w:val="22"/>
                <w:shd w:val="clear" w:color="auto" w:fill="FFFFFF"/>
                <w:lang w:val="vi-VN"/>
              </w:rPr>
            </w:pPr>
          </w:p>
        </w:tc>
        <w:tc>
          <w:tcPr>
            <w:tcW w:w="960" w:type="dxa"/>
          </w:tcPr>
          <w:p w14:paraId="0119E382" w14:textId="77777777" w:rsidR="00CB6DCC" w:rsidRPr="00CB6DCC" w:rsidRDefault="00CB6DCC" w:rsidP="00D856FE">
            <w:pPr>
              <w:rPr>
                <w:rFonts w:asciiTheme="majorHAnsi" w:hAnsiTheme="majorHAnsi" w:cstheme="majorHAnsi"/>
                <w:color w:val="212529"/>
                <w:sz w:val="22"/>
                <w:szCs w:val="22"/>
                <w:shd w:val="clear" w:color="auto" w:fill="FFFFFF"/>
                <w:lang w:val="vi-VN"/>
              </w:rPr>
            </w:pPr>
          </w:p>
        </w:tc>
        <w:tc>
          <w:tcPr>
            <w:tcW w:w="6756" w:type="dxa"/>
          </w:tcPr>
          <w:p w14:paraId="5939A327" w14:textId="77777777" w:rsidR="00CB6DCC" w:rsidRPr="00CB6DCC" w:rsidRDefault="00CB6DCC" w:rsidP="00CB6DCC">
            <w:pPr>
              <w:numPr>
                <w:ilvl w:val="0"/>
                <w:numId w:val="19"/>
              </w:numPr>
              <w:spacing w:after="160" w:line="259" w:lineRule="auto"/>
              <w:rPr>
                <w:rFonts w:asciiTheme="majorHAnsi" w:hAnsiTheme="majorHAnsi" w:cstheme="majorHAnsi"/>
                <w:color w:val="212529"/>
                <w:sz w:val="22"/>
                <w:szCs w:val="22"/>
                <w:shd w:val="clear" w:color="auto" w:fill="FFFFFF"/>
                <w:lang w:val="vi-VN"/>
              </w:rPr>
            </w:pPr>
            <w:r w:rsidRPr="00CB6DCC">
              <w:rPr>
                <w:rFonts w:asciiTheme="majorHAnsi" w:hAnsiTheme="majorHAnsi" w:cstheme="majorHAnsi"/>
                <w:color w:val="212529"/>
                <w:sz w:val="22"/>
                <w:szCs w:val="22"/>
                <w:shd w:val="clear" w:color="auto" w:fill="FFFFFF"/>
                <w:lang w:val="vi-VN"/>
              </w:rPr>
              <w:t>Viết bài văn đảm bảo yêu cầu:</w:t>
            </w:r>
          </w:p>
          <w:p w14:paraId="13350077" w14:textId="77777777" w:rsidR="00CB6DCC" w:rsidRPr="00CB6DCC" w:rsidRDefault="00CB6DCC" w:rsidP="00D856FE">
            <w:pPr>
              <w:rPr>
                <w:rFonts w:asciiTheme="majorHAnsi" w:hAnsiTheme="majorHAnsi" w:cstheme="majorHAnsi"/>
                <w:color w:val="212529"/>
                <w:sz w:val="22"/>
                <w:szCs w:val="22"/>
                <w:shd w:val="clear" w:color="auto" w:fill="FFFFFF"/>
                <w:lang w:val="vi-VN"/>
              </w:rPr>
            </w:pPr>
            <w:r w:rsidRPr="00CB6DCC">
              <w:rPr>
                <w:rFonts w:asciiTheme="majorHAnsi" w:hAnsiTheme="majorHAnsi" w:cstheme="majorHAnsi"/>
                <w:color w:val="212529"/>
                <w:sz w:val="22"/>
                <w:szCs w:val="22"/>
                <w:shd w:val="clear" w:color="auto" w:fill="FFFFFF"/>
                <w:lang w:val="vi-VN"/>
              </w:rPr>
              <w:t>* Mở bài: giới thiệu vấn đề nghị luận.</w:t>
            </w:r>
          </w:p>
          <w:p w14:paraId="735F8661" w14:textId="77777777" w:rsidR="00CB6DCC" w:rsidRPr="00CB6DCC" w:rsidRDefault="00CB6DCC" w:rsidP="00D856FE">
            <w:pPr>
              <w:rPr>
                <w:rFonts w:asciiTheme="majorHAnsi" w:hAnsiTheme="majorHAnsi" w:cstheme="majorHAnsi"/>
                <w:color w:val="212529"/>
                <w:sz w:val="22"/>
                <w:szCs w:val="22"/>
                <w:shd w:val="clear" w:color="auto" w:fill="FFFFFF"/>
                <w:lang w:val="vi-VN"/>
              </w:rPr>
            </w:pPr>
            <w:r w:rsidRPr="00CB6DCC">
              <w:rPr>
                <w:rFonts w:asciiTheme="majorHAnsi" w:hAnsiTheme="majorHAnsi" w:cstheme="majorHAnsi"/>
                <w:color w:val="212529"/>
                <w:sz w:val="22"/>
                <w:szCs w:val="22"/>
                <w:shd w:val="clear" w:color="auto" w:fill="FFFFFF"/>
                <w:lang w:val="vi-VN"/>
              </w:rPr>
              <w:t xml:space="preserve">* Thân bài: </w:t>
            </w:r>
          </w:p>
          <w:p w14:paraId="32B33D70" w14:textId="77777777" w:rsidR="00CB6DCC" w:rsidRPr="00CB6DCC" w:rsidRDefault="00CB6DCC" w:rsidP="00D856FE">
            <w:pPr>
              <w:rPr>
                <w:rFonts w:asciiTheme="majorHAnsi" w:hAnsiTheme="majorHAnsi" w:cstheme="majorHAnsi"/>
                <w:color w:val="212529"/>
                <w:sz w:val="22"/>
                <w:szCs w:val="22"/>
                <w:shd w:val="clear" w:color="auto" w:fill="FFFFFF"/>
                <w:lang w:val="vi-VN"/>
              </w:rPr>
            </w:pPr>
            <w:r w:rsidRPr="00CB6DCC">
              <w:rPr>
                <w:rFonts w:asciiTheme="majorHAnsi" w:hAnsiTheme="majorHAnsi" w:cstheme="majorHAnsi"/>
                <w:color w:val="212529"/>
                <w:sz w:val="22"/>
                <w:szCs w:val="22"/>
                <w:shd w:val="clear" w:color="auto" w:fill="FFFFFF"/>
                <w:lang w:val="vi-VN"/>
              </w:rPr>
              <w:t>- Giải thích vấn đề nghị luận:</w:t>
            </w:r>
          </w:p>
          <w:p w14:paraId="2148B174" w14:textId="77777777" w:rsidR="00CB6DCC" w:rsidRPr="00CB6DCC" w:rsidRDefault="00CB6DCC" w:rsidP="00D856FE">
            <w:pPr>
              <w:rPr>
                <w:rFonts w:asciiTheme="majorHAnsi" w:hAnsiTheme="majorHAnsi" w:cstheme="majorHAnsi"/>
                <w:color w:val="212529"/>
                <w:sz w:val="22"/>
                <w:szCs w:val="22"/>
                <w:shd w:val="clear" w:color="auto" w:fill="FFFFFF"/>
                <w:lang w:val="vi-VN"/>
              </w:rPr>
            </w:pPr>
            <w:r w:rsidRPr="00CB6DCC">
              <w:rPr>
                <w:rFonts w:asciiTheme="majorHAnsi" w:hAnsiTheme="majorHAnsi" w:cstheme="majorHAnsi"/>
                <w:color w:val="212529"/>
                <w:sz w:val="22"/>
                <w:szCs w:val="22"/>
                <w:shd w:val="clear" w:color="auto" w:fill="FFFFFF"/>
                <w:lang w:val="vi-VN"/>
              </w:rPr>
              <w:t xml:space="preserve">Chưa biết trân trọng những điều bình dị, thân thương trong cuộc sống gia đình: thờ ơ, xem nhẹ, chưa biết trân quý những việc bình thường, giản dị, nhỏ bé nhưng có ý nghĩa trong cuộc sống gia đình. </w:t>
            </w:r>
          </w:p>
          <w:p w14:paraId="7CCC78B8" w14:textId="77777777" w:rsidR="00CB6DCC" w:rsidRPr="00CB6DCC" w:rsidRDefault="00CB6DCC" w:rsidP="00D856FE">
            <w:pPr>
              <w:rPr>
                <w:rFonts w:asciiTheme="majorHAnsi" w:hAnsiTheme="majorHAnsi" w:cstheme="majorHAnsi"/>
                <w:color w:val="212529"/>
                <w:sz w:val="22"/>
                <w:szCs w:val="22"/>
                <w:shd w:val="clear" w:color="auto" w:fill="FFFFFF"/>
                <w:lang w:val="vi-VN"/>
              </w:rPr>
            </w:pPr>
            <w:r w:rsidRPr="00CB6DCC">
              <w:rPr>
                <w:rFonts w:asciiTheme="majorHAnsi" w:hAnsiTheme="majorHAnsi" w:cstheme="majorHAnsi"/>
                <w:color w:val="212529"/>
                <w:sz w:val="22"/>
                <w:szCs w:val="22"/>
                <w:shd w:val="clear" w:color="auto" w:fill="FFFFFF"/>
                <w:lang w:val="vi-VN"/>
              </w:rPr>
              <w:t>- Bàn luận:</w:t>
            </w:r>
          </w:p>
          <w:p w14:paraId="4B4012EB" w14:textId="77777777" w:rsidR="00CB6DCC" w:rsidRPr="00CB6DCC" w:rsidRDefault="00CB6DCC" w:rsidP="00D856FE">
            <w:pPr>
              <w:rPr>
                <w:rFonts w:asciiTheme="majorHAnsi" w:hAnsiTheme="majorHAnsi" w:cstheme="majorHAnsi"/>
                <w:color w:val="212529"/>
                <w:sz w:val="22"/>
                <w:szCs w:val="22"/>
                <w:shd w:val="clear" w:color="auto" w:fill="FFFFFF"/>
                <w:lang w:val="vi-VN"/>
              </w:rPr>
            </w:pPr>
            <w:r w:rsidRPr="00CB6DCC">
              <w:rPr>
                <w:rFonts w:asciiTheme="majorHAnsi" w:hAnsiTheme="majorHAnsi" w:cstheme="majorHAnsi"/>
                <w:color w:val="212529"/>
                <w:sz w:val="22"/>
                <w:szCs w:val="22"/>
                <w:shd w:val="clear" w:color="auto" w:fill="FFFFFF"/>
                <w:lang w:val="vi-VN"/>
              </w:rPr>
              <w:t>+ Hiện nay, không ít bạn trẻ vẫn mải mê chạy theo những điều viển vông, xa vời, lối sống ảo hoặc lối sống thực dụng... thờ ơ, không quan tâm, chưa biết quý trọng những điều gần gũi, thân thuộc của cuộc sống gai đình: sự quan tâm, chăm sóc giữa những người thân trong gia đình , những nếp sống sinh hoạt hàng ngày, sự chia sẻ công việc gia đình, nỗi lòng cha mẹ...</w:t>
            </w:r>
          </w:p>
          <w:p w14:paraId="7422A6BF" w14:textId="77777777" w:rsidR="00CB6DCC" w:rsidRPr="00CB6DCC" w:rsidRDefault="00CB6DCC" w:rsidP="00D856FE">
            <w:pPr>
              <w:rPr>
                <w:rFonts w:asciiTheme="majorHAnsi" w:hAnsiTheme="majorHAnsi" w:cstheme="majorHAnsi"/>
                <w:color w:val="212529"/>
                <w:sz w:val="22"/>
                <w:szCs w:val="22"/>
                <w:shd w:val="clear" w:color="auto" w:fill="FFFFFF"/>
                <w:lang w:val="vi-VN"/>
              </w:rPr>
            </w:pPr>
            <w:r w:rsidRPr="00CB6DCC">
              <w:rPr>
                <w:rFonts w:asciiTheme="majorHAnsi" w:hAnsiTheme="majorHAnsi" w:cstheme="majorHAnsi"/>
                <w:color w:val="212529"/>
                <w:sz w:val="22"/>
                <w:szCs w:val="22"/>
                <w:shd w:val="clear" w:color="auto" w:fill="FFFFFF"/>
                <w:lang w:val="vi-VN"/>
              </w:rPr>
              <w:t xml:space="preserve">+ Thực trạng trên xuất phát từ nhận thức chưa đầy đủ của bản thân về giá trị, ý nghĩa của những điều bình dị, thân thương trong cuộc sống; sự thiếu quan tâm, chia sẻ của những người thân trong gia đình. </w:t>
            </w:r>
          </w:p>
          <w:p w14:paraId="7063E45F" w14:textId="77777777" w:rsidR="00CB6DCC" w:rsidRPr="00CB6DCC" w:rsidRDefault="00CB6DCC" w:rsidP="00D856FE">
            <w:pPr>
              <w:rPr>
                <w:rFonts w:asciiTheme="majorHAnsi" w:hAnsiTheme="majorHAnsi" w:cstheme="majorHAnsi"/>
                <w:color w:val="212529"/>
                <w:sz w:val="22"/>
                <w:szCs w:val="22"/>
                <w:shd w:val="clear" w:color="auto" w:fill="FFFFFF"/>
                <w:lang w:val="vi-VN"/>
              </w:rPr>
            </w:pPr>
            <w:r w:rsidRPr="00CB6DCC">
              <w:rPr>
                <w:rFonts w:asciiTheme="majorHAnsi" w:hAnsiTheme="majorHAnsi" w:cstheme="majorHAnsi"/>
                <w:color w:val="212529"/>
                <w:sz w:val="22"/>
                <w:szCs w:val="22"/>
                <w:shd w:val="clear" w:color="auto" w:fill="FFFFFF"/>
                <w:lang w:val="vi-VN"/>
              </w:rPr>
              <w:t>+ Chưa biết trân trọng những điều bình dị, thân thương trong cuộc sống gia đình làm cho các bạn trẻ trở nên vô cảm, hình thành lối sống ích kỉ, thiếu sự thấu hiểu, sẻ chia, đánh mất những điều ngọt ngào, ấm áp, quý giá trong cuộc sống...</w:t>
            </w:r>
          </w:p>
          <w:p w14:paraId="433CFB6F" w14:textId="77777777" w:rsidR="00CB6DCC" w:rsidRPr="00CB6DCC" w:rsidRDefault="00CB6DCC" w:rsidP="00D856FE">
            <w:pPr>
              <w:rPr>
                <w:rFonts w:asciiTheme="majorHAnsi" w:hAnsiTheme="majorHAnsi" w:cstheme="majorHAnsi"/>
                <w:color w:val="212529"/>
                <w:sz w:val="22"/>
                <w:szCs w:val="22"/>
                <w:shd w:val="clear" w:color="auto" w:fill="FFFFFF"/>
                <w:lang w:val="vi-VN"/>
              </w:rPr>
            </w:pPr>
            <w:r w:rsidRPr="00CB6DCC">
              <w:rPr>
                <w:rFonts w:asciiTheme="majorHAnsi" w:hAnsiTheme="majorHAnsi" w:cstheme="majorHAnsi"/>
                <w:color w:val="212529"/>
                <w:sz w:val="22"/>
                <w:szCs w:val="22"/>
                <w:shd w:val="clear" w:color="auto" w:fill="FFFFFF"/>
                <w:lang w:val="vi-VN"/>
              </w:rPr>
              <w:t>+...</w:t>
            </w:r>
          </w:p>
        </w:tc>
        <w:tc>
          <w:tcPr>
            <w:tcW w:w="912" w:type="dxa"/>
          </w:tcPr>
          <w:p w14:paraId="1586B2F5" w14:textId="77777777" w:rsidR="00CB6DCC" w:rsidRPr="00CB6DCC" w:rsidRDefault="00CB6DCC" w:rsidP="00D856FE">
            <w:pPr>
              <w:rPr>
                <w:rFonts w:asciiTheme="majorHAnsi" w:hAnsiTheme="majorHAnsi" w:cstheme="majorHAnsi"/>
                <w:color w:val="212529"/>
                <w:sz w:val="22"/>
                <w:szCs w:val="22"/>
                <w:shd w:val="clear" w:color="auto" w:fill="FFFFFF"/>
                <w:lang w:val="vi-VN"/>
              </w:rPr>
            </w:pPr>
            <w:r w:rsidRPr="00CB6DCC">
              <w:rPr>
                <w:rFonts w:asciiTheme="majorHAnsi" w:hAnsiTheme="majorHAnsi" w:cstheme="majorHAnsi"/>
                <w:color w:val="212529"/>
                <w:sz w:val="22"/>
                <w:szCs w:val="22"/>
                <w:shd w:val="clear" w:color="auto" w:fill="FFFFFF"/>
                <w:lang w:val="vi-VN"/>
              </w:rPr>
              <w:t>1,25</w:t>
            </w:r>
          </w:p>
        </w:tc>
      </w:tr>
      <w:tr w:rsidR="00CB6DCC" w:rsidRPr="00CB6DCC" w14:paraId="15B5F861" w14:textId="77777777" w:rsidTr="00D856FE">
        <w:tc>
          <w:tcPr>
            <w:tcW w:w="993" w:type="dxa"/>
            <w:vMerge/>
          </w:tcPr>
          <w:p w14:paraId="7BDFF77A" w14:textId="77777777" w:rsidR="00CB6DCC" w:rsidRPr="00CB6DCC" w:rsidRDefault="00CB6DCC" w:rsidP="00D856FE">
            <w:pPr>
              <w:rPr>
                <w:rFonts w:asciiTheme="majorHAnsi" w:hAnsiTheme="majorHAnsi" w:cstheme="majorHAnsi"/>
                <w:color w:val="212529"/>
                <w:sz w:val="22"/>
                <w:szCs w:val="22"/>
                <w:shd w:val="clear" w:color="auto" w:fill="FFFFFF"/>
                <w:lang w:val="vi-VN"/>
              </w:rPr>
            </w:pPr>
          </w:p>
        </w:tc>
        <w:tc>
          <w:tcPr>
            <w:tcW w:w="960" w:type="dxa"/>
          </w:tcPr>
          <w:p w14:paraId="5A25F895" w14:textId="77777777" w:rsidR="00CB6DCC" w:rsidRPr="00CB6DCC" w:rsidRDefault="00CB6DCC" w:rsidP="00D856FE">
            <w:pPr>
              <w:rPr>
                <w:rFonts w:asciiTheme="majorHAnsi" w:hAnsiTheme="majorHAnsi" w:cstheme="majorHAnsi"/>
                <w:color w:val="212529"/>
                <w:sz w:val="22"/>
                <w:szCs w:val="22"/>
                <w:shd w:val="clear" w:color="auto" w:fill="FFFFFF"/>
                <w:lang w:val="vi-VN"/>
              </w:rPr>
            </w:pPr>
          </w:p>
        </w:tc>
        <w:tc>
          <w:tcPr>
            <w:tcW w:w="6756" w:type="dxa"/>
          </w:tcPr>
          <w:p w14:paraId="7DBE504E" w14:textId="77777777" w:rsidR="00CB6DCC" w:rsidRPr="00CB6DCC" w:rsidRDefault="00CB6DCC" w:rsidP="00D856FE">
            <w:pPr>
              <w:rPr>
                <w:rFonts w:asciiTheme="majorHAnsi" w:hAnsiTheme="majorHAnsi" w:cstheme="majorHAnsi"/>
                <w:color w:val="212529"/>
                <w:sz w:val="22"/>
                <w:szCs w:val="22"/>
                <w:shd w:val="clear" w:color="auto" w:fill="FFFFFF"/>
                <w:lang w:val="vi-VN"/>
              </w:rPr>
            </w:pPr>
            <w:r w:rsidRPr="00CB6DCC">
              <w:rPr>
                <w:rFonts w:asciiTheme="majorHAnsi" w:hAnsiTheme="majorHAnsi" w:cstheme="majorHAnsi"/>
                <w:color w:val="212529"/>
                <w:sz w:val="22"/>
                <w:szCs w:val="22"/>
                <w:shd w:val="clear" w:color="auto" w:fill="FFFFFF"/>
                <w:lang w:val="vi-VN"/>
              </w:rPr>
              <w:t>- Đề xuất giải pháp khả thi có tính thuyết phục:</w:t>
            </w:r>
          </w:p>
          <w:p w14:paraId="091BBAEC" w14:textId="77777777" w:rsidR="00CB6DCC" w:rsidRPr="00CB6DCC" w:rsidRDefault="00CB6DCC" w:rsidP="00D856FE">
            <w:pPr>
              <w:rPr>
                <w:rFonts w:asciiTheme="majorHAnsi" w:hAnsiTheme="majorHAnsi" w:cstheme="majorHAnsi"/>
                <w:color w:val="212529"/>
                <w:sz w:val="22"/>
                <w:szCs w:val="22"/>
                <w:shd w:val="clear" w:color="auto" w:fill="FFFFFF"/>
                <w:lang w:val="vi-VN"/>
              </w:rPr>
            </w:pPr>
            <w:r w:rsidRPr="00CB6DCC">
              <w:rPr>
                <w:rFonts w:asciiTheme="majorHAnsi" w:hAnsiTheme="majorHAnsi" w:cstheme="majorHAnsi"/>
                <w:color w:val="212529"/>
                <w:sz w:val="22"/>
                <w:szCs w:val="22"/>
                <w:shd w:val="clear" w:color="auto" w:fill="FFFFFF"/>
                <w:lang w:val="vi-VN"/>
              </w:rPr>
              <w:t>Có thể theo hướng:</w:t>
            </w:r>
          </w:p>
          <w:p w14:paraId="07DEA982" w14:textId="77777777" w:rsidR="00CB6DCC" w:rsidRPr="00CB6DCC" w:rsidRDefault="00CB6DCC" w:rsidP="00D856FE">
            <w:pPr>
              <w:rPr>
                <w:rFonts w:asciiTheme="majorHAnsi" w:hAnsiTheme="majorHAnsi" w:cstheme="majorHAnsi"/>
                <w:color w:val="212529"/>
                <w:sz w:val="22"/>
                <w:szCs w:val="22"/>
                <w:shd w:val="clear" w:color="auto" w:fill="FFFFFF"/>
                <w:lang w:val="vi-VN"/>
              </w:rPr>
            </w:pPr>
            <w:r w:rsidRPr="00CB6DCC">
              <w:rPr>
                <w:rFonts w:asciiTheme="majorHAnsi" w:hAnsiTheme="majorHAnsi" w:cstheme="majorHAnsi"/>
                <w:color w:val="212529"/>
                <w:sz w:val="22"/>
                <w:szCs w:val="22"/>
                <w:shd w:val="clear" w:color="auto" w:fill="FFFFFF"/>
                <w:lang w:val="vi-VN"/>
              </w:rPr>
              <w:t xml:space="preserve">+ Nhận thức được sự cần thiết của việc phải trân trọng những điều bình dị,thân thương trong cuộc sống gia đình. </w:t>
            </w:r>
          </w:p>
          <w:p w14:paraId="0419956E" w14:textId="77777777" w:rsidR="00CB6DCC" w:rsidRPr="00CB6DCC" w:rsidRDefault="00CB6DCC" w:rsidP="00D856FE">
            <w:pPr>
              <w:rPr>
                <w:rFonts w:asciiTheme="majorHAnsi" w:hAnsiTheme="majorHAnsi" w:cstheme="majorHAnsi"/>
                <w:color w:val="212529"/>
                <w:sz w:val="22"/>
                <w:szCs w:val="22"/>
                <w:shd w:val="clear" w:color="auto" w:fill="FFFFFF"/>
                <w:lang w:val="vi-VN"/>
              </w:rPr>
            </w:pPr>
            <w:r w:rsidRPr="00CB6DCC">
              <w:rPr>
                <w:rFonts w:asciiTheme="majorHAnsi" w:hAnsiTheme="majorHAnsi" w:cstheme="majorHAnsi"/>
                <w:color w:val="212529"/>
                <w:sz w:val="22"/>
                <w:szCs w:val="22"/>
                <w:shd w:val="clear" w:color="auto" w:fill="FFFFFF"/>
                <w:lang w:val="vi-VN"/>
              </w:rPr>
              <w:t>+ Biết quan tâm, thấu hiểu, sẻ chia với những người thân trong gia đình.</w:t>
            </w:r>
          </w:p>
          <w:p w14:paraId="64864F16" w14:textId="77777777" w:rsidR="00CB6DCC" w:rsidRPr="00CB6DCC" w:rsidRDefault="00CB6DCC" w:rsidP="00D856FE">
            <w:pPr>
              <w:rPr>
                <w:rFonts w:asciiTheme="majorHAnsi" w:hAnsiTheme="majorHAnsi" w:cstheme="majorHAnsi"/>
                <w:color w:val="212529"/>
                <w:sz w:val="22"/>
                <w:szCs w:val="22"/>
                <w:shd w:val="clear" w:color="auto" w:fill="FFFFFF"/>
                <w:lang w:val="vi-VN"/>
              </w:rPr>
            </w:pPr>
            <w:r w:rsidRPr="00CB6DCC">
              <w:rPr>
                <w:rFonts w:asciiTheme="majorHAnsi" w:hAnsiTheme="majorHAnsi" w:cstheme="majorHAnsi"/>
                <w:color w:val="212529"/>
                <w:sz w:val="22"/>
                <w:szCs w:val="22"/>
                <w:shd w:val="clear" w:color="auto" w:fill="FFFFFF"/>
                <w:lang w:val="vi-VN"/>
              </w:rPr>
              <w:t>+ Cư xử đúng mực, kính trên nhường dưới, sống yêu thương, đoàn kết thuận hòa.</w:t>
            </w:r>
          </w:p>
          <w:p w14:paraId="0F94ECB1" w14:textId="77777777" w:rsidR="00CB6DCC" w:rsidRPr="00CB6DCC" w:rsidRDefault="00CB6DCC" w:rsidP="00D856FE">
            <w:pPr>
              <w:rPr>
                <w:rFonts w:asciiTheme="majorHAnsi" w:hAnsiTheme="majorHAnsi" w:cstheme="majorHAnsi"/>
                <w:color w:val="212529"/>
                <w:sz w:val="22"/>
                <w:szCs w:val="22"/>
                <w:shd w:val="clear" w:color="auto" w:fill="FFFFFF"/>
                <w:lang w:val="vi-VN"/>
              </w:rPr>
            </w:pPr>
            <w:r w:rsidRPr="00CB6DCC">
              <w:rPr>
                <w:rFonts w:asciiTheme="majorHAnsi" w:hAnsiTheme="majorHAnsi" w:cstheme="majorHAnsi"/>
                <w:color w:val="212529"/>
                <w:sz w:val="22"/>
                <w:szCs w:val="22"/>
                <w:shd w:val="clear" w:color="auto" w:fill="FFFFFF"/>
                <w:lang w:val="vi-VN"/>
              </w:rPr>
              <w:t>+ Gia đình cần uốn nắn kịp thời những biểu hiện hoặc hành vi chưa chuẩn mực của các thành viên trong gia đình.</w:t>
            </w:r>
          </w:p>
          <w:p w14:paraId="5F48F2C7" w14:textId="77777777" w:rsidR="00CB6DCC" w:rsidRPr="00CB6DCC" w:rsidRDefault="00CB6DCC" w:rsidP="00D856FE">
            <w:pPr>
              <w:rPr>
                <w:rFonts w:asciiTheme="majorHAnsi" w:hAnsiTheme="majorHAnsi" w:cstheme="majorHAnsi"/>
                <w:color w:val="212529"/>
                <w:sz w:val="22"/>
                <w:szCs w:val="22"/>
                <w:shd w:val="clear" w:color="auto" w:fill="FFFFFF"/>
                <w:lang w:val="vi-VN"/>
              </w:rPr>
            </w:pPr>
            <w:r w:rsidRPr="00CB6DCC">
              <w:rPr>
                <w:rFonts w:asciiTheme="majorHAnsi" w:hAnsiTheme="majorHAnsi" w:cstheme="majorHAnsi"/>
                <w:color w:val="212529"/>
                <w:sz w:val="22"/>
                <w:szCs w:val="22"/>
                <w:shd w:val="clear" w:color="auto" w:fill="FFFFFF"/>
                <w:lang w:val="vi-VN"/>
              </w:rPr>
              <w:t>+...</w:t>
            </w:r>
          </w:p>
          <w:p w14:paraId="0C96AA24" w14:textId="77777777" w:rsidR="00CB6DCC" w:rsidRPr="00CB6DCC" w:rsidRDefault="00CB6DCC" w:rsidP="00D856FE">
            <w:pPr>
              <w:rPr>
                <w:rFonts w:asciiTheme="majorHAnsi" w:hAnsiTheme="majorHAnsi" w:cstheme="majorHAnsi"/>
                <w:color w:val="212529"/>
                <w:sz w:val="22"/>
                <w:szCs w:val="22"/>
                <w:shd w:val="clear" w:color="auto" w:fill="FFFFFF"/>
                <w:lang w:val="vi-VN"/>
              </w:rPr>
            </w:pPr>
            <w:r w:rsidRPr="00CB6DCC">
              <w:rPr>
                <w:rFonts w:asciiTheme="majorHAnsi" w:hAnsiTheme="majorHAnsi" w:cstheme="majorHAnsi"/>
                <w:color w:val="212529"/>
                <w:sz w:val="22"/>
                <w:szCs w:val="22"/>
                <w:shd w:val="clear" w:color="auto" w:fill="FFFFFF"/>
                <w:lang w:val="vi-VN"/>
              </w:rPr>
              <w:t>* Kết bài: Khẳng định lại quan điểm cá nhân đã trình bày và rút ra bài học cho bản thân.</w:t>
            </w:r>
          </w:p>
        </w:tc>
        <w:tc>
          <w:tcPr>
            <w:tcW w:w="912" w:type="dxa"/>
          </w:tcPr>
          <w:p w14:paraId="0B09E57F" w14:textId="77777777" w:rsidR="00CB6DCC" w:rsidRPr="00CB6DCC" w:rsidRDefault="00CB6DCC" w:rsidP="00D856FE">
            <w:pPr>
              <w:rPr>
                <w:rFonts w:asciiTheme="majorHAnsi" w:hAnsiTheme="majorHAnsi" w:cstheme="majorHAnsi"/>
                <w:color w:val="212529"/>
                <w:sz w:val="22"/>
                <w:szCs w:val="22"/>
                <w:shd w:val="clear" w:color="auto" w:fill="FFFFFF"/>
                <w:lang w:val="vi-VN"/>
              </w:rPr>
            </w:pPr>
            <w:r w:rsidRPr="00CB6DCC">
              <w:rPr>
                <w:rFonts w:asciiTheme="majorHAnsi" w:hAnsiTheme="majorHAnsi" w:cstheme="majorHAnsi"/>
                <w:color w:val="212529"/>
                <w:sz w:val="22"/>
                <w:szCs w:val="22"/>
                <w:shd w:val="clear" w:color="auto" w:fill="FFFFFF"/>
                <w:lang w:val="vi-VN"/>
              </w:rPr>
              <w:t>1,25</w:t>
            </w:r>
          </w:p>
        </w:tc>
      </w:tr>
      <w:tr w:rsidR="00CB6DCC" w:rsidRPr="00CB6DCC" w14:paraId="28B5E29F" w14:textId="77777777" w:rsidTr="00D856FE">
        <w:tc>
          <w:tcPr>
            <w:tcW w:w="993" w:type="dxa"/>
            <w:vMerge/>
          </w:tcPr>
          <w:p w14:paraId="01066068" w14:textId="77777777" w:rsidR="00CB6DCC" w:rsidRPr="00CB6DCC" w:rsidRDefault="00CB6DCC" w:rsidP="00D856FE">
            <w:pPr>
              <w:rPr>
                <w:rFonts w:asciiTheme="majorHAnsi" w:hAnsiTheme="majorHAnsi" w:cstheme="majorHAnsi"/>
                <w:color w:val="212529"/>
                <w:sz w:val="22"/>
                <w:szCs w:val="22"/>
                <w:shd w:val="clear" w:color="auto" w:fill="FFFFFF"/>
                <w:lang w:val="vi-VN"/>
              </w:rPr>
            </w:pPr>
          </w:p>
        </w:tc>
        <w:tc>
          <w:tcPr>
            <w:tcW w:w="960" w:type="dxa"/>
          </w:tcPr>
          <w:p w14:paraId="6CAD2DFA" w14:textId="77777777" w:rsidR="00CB6DCC" w:rsidRPr="00CB6DCC" w:rsidRDefault="00CB6DCC" w:rsidP="00D856FE">
            <w:pPr>
              <w:rPr>
                <w:rFonts w:asciiTheme="majorHAnsi" w:hAnsiTheme="majorHAnsi" w:cstheme="majorHAnsi"/>
                <w:color w:val="212529"/>
                <w:sz w:val="22"/>
                <w:szCs w:val="22"/>
                <w:shd w:val="clear" w:color="auto" w:fill="FFFFFF"/>
                <w:lang w:val="vi-VN"/>
              </w:rPr>
            </w:pPr>
          </w:p>
        </w:tc>
        <w:tc>
          <w:tcPr>
            <w:tcW w:w="6756" w:type="dxa"/>
          </w:tcPr>
          <w:p w14:paraId="4AC9B280" w14:textId="77777777" w:rsidR="00CB6DCC" w:rsidRPr="00CB6DCC" w:rsidRDefault="00CB6DCC" w:rsidP="00CB6DCC">
            <w:pPr>
              <w:numPr>
                <w:ilvl w:val="0"/>
                <w:numId w:val="19"/>
              </w:numPr>
              <w:spacing w:after="160" w:line="259" w:lineRule="auto"/>
              <w:rPr>
                <w:rFonts w:asciiTheme="majorHAnsi" w:hAnsiTheme="majorHAnsi" w:cstheme="majorHAnsi"/>
                <w:color w:val="212529"/>
                <w:sz w:val="22"/>
                <w:szCs w:val="22"/>
                <w:shd w:val="clear" w:color="auto" w:fill="FFFFFF"/>
                <w:lang w:val="vi-VN"/>
              </w:rPr>
            </w:pPr>
            <w:r w:rsidRPr="00CB6DCC">
              <w:rPr>
                <w:rFonts w:asciiTheme="majorHAnsi" w:hAnsiTheme="majorHAnsi" w:cstheme="majorHAnsi"/>
                <w:color w:val="212529"/>
                <w:sz w:val="22"/>
                <w:szCs w:val="22"/>
                <w:shd w:val="clear" w:color="auto" w:fill="FFFFFF"/>
                <w:lang w:val="vi-VN"/>
              </w:rPr>
              <w:t>Diễn đạt: rõ ràng mạch lạc, đảm bảo chuẩn chính tả, dùng từ, ngữ pháp tiếng Việt, liên kết văn bản.</w:t>
            </w:r>
          </w:p>
        </w:tc>
        <w:tc>
          <w:tcPr>
            <w:tcW w:w="912" w:type="dxa"/>
          </w:tcPr>
          <w:p w14:paraId="36D1C66C" w14:textId="77777777" w:rsidR="00CB6DCC" w:rsidRPr="00CB6DCC" w:rsidRDefault="00CB6DCC" w:rsidP="00D856FE">
            <w:pPr>
              <w:rPr>
                <w:rFonts w:asciiTheme="majorHAnsi" w:hAnsiTheme="majorHAnsi" w:cstheme="majorHAnsi"/>
                <w:color w:val="212529"/>
                <w:sz w:val="22"/>
                <w:szCs w:val="22"/>
                <w:shd w:val="clear" w:color="auto" w:fill="FFFFFF"/>
                <w:lang w:val="vi-VN"/>
              </w:rPr>
            </w:pPr>
            <w:r w:rsidRPr="00CB6DCC">
              <w:rPr>
                <w:rFonts w:asciiTheme="majorHAnsi" w:hAnsiTheme="majorHAnsi" w:cstheme="majorHAnsi"/>
                <w:color w:val="212529"/>
                <w:sz w:val="22"/>
                <w:szCs w:val="22"/>
                <w:shd w:val="clear" w:color="auto" w:fill="FFFFFF"/>
                <w:lang w:val="vi-VN"/>
              </w:rPr>
              <w:t>0,25</w:t>
            </w:r>
          </w:p>
        </w:tc>
      </w:tr>
      <w:tr w:rsidR="00CB6DCC" w:rsidRPr="00CB6DCC" w14:paraId="3C204C23" w14:textId="77777777" w:rsidTr="00D856FE">
        <w:tc>
          <w:tcPr>
            <w:tcW w:w="993" w:type="dxa"/>
            <w:vMerge/>
          </w:tcPr>
          <w:p w14:paraId="64C3A8E1" w14:textId="77777777" w:rsidR="00CB6DCC" w:rsidRPr="00CB6DCC" w:rsidRDefault="00CB6DCC" w:rsidP="00D856FE">
            <w:pPr>
              <w:rPr>
                <w:rFonts w:asciiTheme="majorHAnsi" w:hAnsiTheme="majorHAnsi" w:cstheme="majorHAnsi"/>
                <w:color w:val="212529"/>
                <w:sz w:val="22"/>
                <w:szCs w:val="22"/>
                <w:shd w:val="clear" w:color="auto" w:fill="FFFFFF"/>
                <w:lang w:val="vi-VN"/>
              </w:rPr>
            </w:pPr>
          </w:p>
        </w:tc>
        <w:tc>
          <w:tcPr>
            <w:tcW w:w="960" w:type="dxa"/>
          </w:tcPr>
          <w:p w14:paraId="4132A5A4" w14:textId="77777777" w:rsidR="00CB6DCC" w:rsidRPr="00CB6DCC" w:rsidRDefault="00CB6DCC" w:rsidP="00D856FE">
            <w:pPr>
              <w:rPr>
                <w:rFonts w:asciiTheme="majorHAnsi" w:hAnsiTheme="majorHAnsi" w:cstheme="majorHAnsi"/>
                <w:color w:val="212529"/>
                <w:sz w:val="22"/>
                <w:szCs w:val="22"/>
                <w:shd w:val="clear" w:color="auto" w:fill="FFFFFF"/>
                <w:lang w:val="vi-VN"/>
              </w:rPr>
            </w:pPr>
          </w:p>
        </w:tc>
        <w:tc>
          <w:tcPr>
            <w:tcW w:w="6756" w:type="dxa"/>
          </w:tcPr>
          <w:p w14:paraId="4F095F9E" w14:textId="77777777" w:rsidR="00CB6DCC" w:rsidRPr="00CB6DCC" w:rsidRDefault="00CB6DCC" w:rsidP="00CB6DCC">
            <w:pPr>
              <w:numPr>
                <w:ilvl w:val="0"/>
                <w:numId w:val="19"/>
              </w:numPr>
              <w:spacing w:after="160" w:line="259" w:lineRule="auto"/>
              <w:rPr>
                <w:rFonts w:asciiTheme="majorHAnsi" w:hAnsiTheme="majorHAnsi" w:cstheme="majorHAnsi"/>
                <w:color w:val="212529"/>
                <w:sz w:val="22"/>
                <w:szCs w:val="22"/>
                <w:shd w:val="clear" w:color="auto" w:fill="FFFFFF"/>
                <w:lang w:val="vi-VN"/>
              </w:rPr>
            </w:pPr>
            <w:r w:rsidRPr="00CB6DCC">
              <w:rPr>
                <w:rFonts w:asciiTheme="majorHAnsi" w:hAnsiTheme="majorHAnsi" w:cstheme="majorHAnsi"/>
                <w:color w:val="212529"/>
                <w:sz w:val="22"/>
                <w:szCs w:val="22"/>
                <w:shd w:val="clear" w:color="auto" w:fill="FFFFFF"/>
                <w:lang w:val="vi-VN"/>
              </w:rPr>
              <w:t>Sáng tạo: bài viết thể hiện sự am hiểu sâu sắc vấn đề nghị luận.</w:t>
            </w:r>
          </w:p>
        </w:tc>
        <w:tc>
          <w:tcPr>
            <w:tcW w:w="912" w:type="dxa"/>
          </w:tcPr>
          <w:p w14:paraId="35A5FE7A" w14:textId="77777777" w:rsidR="00CB6DCC" w:rsidRPr="00CB6DCC" w:rsidRDefault="00CB6DCC" w:rsidP="00D856FE">
            <w:pPr>
              <w:rPr>
                <w:rFonts w:asciiTheme="majorHAnsi" w:hAnsiTheme="majorHAnsi" w:cstheme="majorHAnsi"/>
                <w:color w:val="212529"/>
                <w:sz w:val="22"/>
                <w:szCs w:val="22"/>
                <w:shd w:val="clear" w:color="auto" w:fill="FFFFFF"/>
                <w:lang w:val="vi-VN"/>
              </w:rPr>
            </w:pPr>
            <w:r w:rsidRPr="00CB6DCC">
              <w:rPr>
                <w:rFonts w:asciiTheme="majorHAnsi" w:hAnsiTheme="majorHAnsi" w:cstheme="majorHAnsi"/>
                <w:color w:val="212529"/>
                <w:sz w:val="22"/>
                <w:szCs w:val="22"/>
                <w:shd w:val="clear" w:color="auto" w:fill="FFFFFF"/>
                <w:lang w:val="vi-VN"/>
              </w:rPr>
              <w:t>0,5</w:t>
            </w:r>
          </w:p>
        </w:tc>
      </w:tr>
      <w:tr w:rsidR="00CB6DCC" w:rsidRPr="00CB6DCC" w14:paraId="4352BFF4" w14:textId="77777777" w:rsidTr="00D856FE">
        <w:tc>
          <w:tcPr>
            <w:tcW w:w="993" w:type="dxa"/>
            <w:vMerge/>
          </w:tcPr>
          <w:p w14:paraId="3E15AEEF" w14:textId="77777777" w:rsidR="00CB6DCC" w:rsidRPr="00CB6DCC" w:rsidRDefault="00CB6DCC" w:rsidP="00D856FE">
            <w:pPr>
              <w:rPr>
                <w:rFonts w:asciiTheme="majorHAnsi" w:hAnsiTheme="majorHAnsi" w:cstheme="majorHAnsi"/>
                <w:color w:val="212529"/>
                <w:sz w:val="22"/>
                <w:szCs w:val="22"/>
                <w:shd w:val="clear" w:color="auto" w:fill="FFFFFF"/>
                <w:lang w:val="vi-VN"/>
              </w:rPr>
            </w:pPr>
          </w:p>
        </w:tc>
        <w:tc>
          <w:tcPr>
            <w:tcW w:w="960" w:type="dxa"/>
          </w:tcPr>
          <w:p w14:paraId="60E4E6F5" w14:textId="77777777" w:rsidR="00CB6DCC" w:rsidRPr="00CB6DCC" w:rsidRDefault="00CB6DCC" w:rsidP="00D856FE">
            <w:pPr>
              <w:rPr>
                <w:rFonts w:asciiTheme="majorHAnsi" w:hAnsiTheme="majorHAnsi" w:cstheme="majorHAnsi"/>
                <w:color w:val="212529"/>
                <w:sz w:val="22"/>
                <w:szCs w:val="22"/>
                <w:shd w:val="clear" w:color="auto" w:fill="FFFFFF"/>
                <w:lang w:val="vi-VN"/>
              </w:rPr>
            </w:pPr>
          </w:p>
        </w:tc>
        <w:tc>
          <w:tcPr>
            <w:tcW w:w="6756" w:type="dxa"/>
          </w:tcPr>
          <w:p w14:paraId="487D2091" w14:textId="77777777" w:rsidR="00CB6DCC" w:rsidRPr="00CB6DCC" w:rsidRDefault="00CB6DCC" w:rsidP="00D856FE">
            <w:pPr>
              <w:rPr>
                <w:rFonts w:asciiTheme="majorHAnsi" w:hAnsiTheme="majorHAnsi" w:cstheme="majorHAnsi"/>
                <w:color w:val="212529"/>
                <w:sz w:val="22"/>
                <w:szCs w:val="22"/>
                <w:shd w:val="clear" w:color="auto" w:fill="FFFFFF"/>
                <w:lang w:val="vi-VN"/>
              </w:rPr>
            </w:pPr>
            <w:r w:rsidRPr="00CB6DCC">
              <w:rPr>
                <w:rFonts w:asciiTheme="majorHAnsi" w:hAnsiTheme="majorHAnsi" w:cstheme="majorHAnsi"/>
                <w:color w:val="212529"/>
                <w:sz w:val="22"/>
                <w:szCs w:val="22"/>
                <w:shd w:val="clear" w:color="auto" w:fill="FFFFFF"/>
                <w:lang w:val="vi-VN"/>
              </w:rPr>
              <w:t>Tổng điểm toàn bài</w:t>
            </w:r>
          </w:p>
        </w:tc>
        <w:tc>
          <w:tcPr>
            <w:tcW w:w="912" w:type="dxa"/>
          </w:tcPr>
          <w:p w14:paraId="0357332C" w14:textId="77777777" w:rsidR="00CB6DCC" w:rsidRPr="00CB6DCC" w:rsidRDefault="00CB6DCC" w:rsidP="00D856FE">
            <w:pPr>
              <w:rPr>
                <w:rFonts w:asciiTheme="majorHAnsi" w:hAnsiTheme="majorHAnsi" w:cstheme="majorHAnsi"/>
                <w:color w:val="212529"/>
                <w:sz w:val="22"/>
                <w:szCs w:val="22"/>
                <w:shd w:val="clear" w:color="auto" w:fill="FFFFFF"/>
                <w:lang w:val="vi-VN"/>
              </w:rPr>
            </w:pPr>
            <w:r w:rsidRPr="00CB6DCC">
              <w:rPr>
                <w:rFonts w:asciiTheme="majorHAnsi" w:hAnsiTheme="majorHAnsi" w:cstheme="majorHAnsi"/>
                <w:color w:val="212529"/>
                <w:sz w:val="22"/>
                <w:szCs w:val="22"/>
                <w:shd w:val="clear" w:color="auto" w:fill="FFFFFF"/>
                <w:lang w:val="vi-VN"/>
              </w:rPr>
              <w:t>10</w:t>
            </w:r>
          </w:p>
        </w:tc>
      </w:tr>
    </w:tbl>
    <w:p w14:paraId="06C85646" w14:textId="77777777" w:rsidR="00ED40F6" w:rsidRPr="00CB6DCC" w:rsidRDefault="00ED40F6">
      <w:pPr>
        <w:rPr>
          <w:rFonts w:asciiTheme="majorHAnsi" w:hAnsiTheme="majorHAnsi" w:cstheme="majorHAnsi"/>
        </w:rPr>
      </w:pPr>
    </w:p>
    <w:sectPr w:rsidR="00ED40F6" w:rsidRPr="00CB6DCC">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5736B"/>
    <w:multiLevelType w:val="multilevel"/>
    <w:tmpl w:val="300EE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A8630F"/>
    <w:multiLevelType w:val="multilevel"/>
    <w:tmpl w:val="15888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B828D9"/>
    <w:multiLevelType w:val="multilevel"/>
    <w:tmpl w:val="9DD2F7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5D4BD9"/>
    <w:multiLevelType w:val="multilevel"/>
    <w:tmpl w:val="07E66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AEEBFD"/>
    <w:multiLevelType w:val="singleLevel"/>
    <w:tmpl w:val="11AEEBFD"/>
    <w:lvl w:ilvl="0">
      <w:start w:val="1"/>
      <w:numFmt w:val="lowerLetter"/>
      <w:suff w:val="space"/>
      <w:lvlText w:val="%1."/>
      <w:lvlJc w:val="left"/>
    </w:lvl>
  </w:abstractNum>
  <w:abstractNum w:abstractNumId="5" w15:restartNumberingAfterBreak="0">
    <w:nsid w:val="16E57A0F"/>
    <w:multiLevelType w:val="multilevel"/>
    <w:tmpl w:val="BACA5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B190ED0"/>
    <w:multiLevelType w:val="multilevel"/>
    <w:tmpl w:val="071E8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E9D6C0C"/>
    <w:multiLevelType w:val="multilevel"/>
    <w:tmpl w:val="A6E29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EDB4EE5"/>
    <w:multiLevelType w:val="multilevel"/>
    <w:tmpl w:val="D32C0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2465ABF"/>
    <w:multiLevelType w:val="multilevel"/>
    <w:tmpl w:val="1C681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335912C"/>
    <w:multiLevelType w:val="singleLevel"/>
    <w:tmpl w:val="3335912C"/>
    <w:lvl w:ilvl="0">
      <w:start w:val="1"/>
      <w:numFmt w:val="upperLetter"/>
      <w:suff w:val="space"/>
      <w:lvlText w:val="%1."/>
      <w:lvlJc w:val="left"/>
    </w:lvl>
  </w:abstractNum>
  <w:abstractNum w:abstractNumId="11" w15:restartNumberingAfterBreak="0">
    <w:nsid w:val="33A050A3"/>
    <w:multiLevelType w:val="multilevel"/>
    <w:tmpl w:val="6130F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56117F0"/>
    <w:multiLevelType w:val="multilevel"/>
    <w:tmpl w:val="1C8EC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6CA6BDC"/>
    <w:multiLevelType w:val="multilevel"/>
    <w:tmpl w:val="34D65B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BE5504D"/>
    <w:multiLevelType w:val="multilevel"/>
    <w:tmpl w:val="E4866C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0F864A6"/>
    <w:multiLevelType w:val="multilevel"/>
    <w:tmpl w:val="144AAA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17140AB"/>
    <w:multiLevelType w:val="multilevel"/>
    <w:tmpl w:val="5FBC36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BDF6713"/>
    <w:multiLevelType w:val="multilevel"/>
    <w:tmpl w:val="23605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C150760"/>
    <w:multiLevelType w:val="singleLevel"/>
    <w:tmpl w:val="7C150760"/>
    <w:lvl w:ilvl="0">
      <w:start w:val="1"/>
      <w:numFmt w:val="lowerLetter"/>
      <w:suff w:val="space"/>
      <w:lvlText w:val="%1."/>
      <w:lvlJc w:val="left"/>
    </w:lvl>
  </w:abstractNum>
  <w:num w:numId="1" w16cid:durableId="1767995084">
    <w:abstractNumId w:val="17"/>
  </w:num>
  <w:num w:numId="2" w16cid:durableId="146014845">
    <w:abstractNumId w:val="9"/>
  </w:num>
  <w:num w:numId="3" w16cid:durableId="584385068">
    <w:abstractNumId w:val="8"/>
  </w:num>
  <w:num w:numId="4" w16cid:durableId="648873014">
    <w:abstractNumId w:val="3"/>
  </w:num>
  <w:num w:numId="5" w16cid:durableId="734547242">
    <w:abstractNumId w:val="13"/>
  </w:num>
  <w:num w:numId="6" w16cid:durableId="991713665">
    <w:abstractNumId w:val="1"/>
  </w:num>
  <w:num w:numId="7" w16cid:durableId="241648548">
    <w:abstractNumId w:val="2"/>
  </w:num>
  <w:num w:numId="8" w16cid:durableId="1859000446">
    <w:abstractNumId w:val="6"/>
  </w:num>
  <w:num w:numId="9" w16cid:durableId="598561650">
    <w:abstractNumId w:val="15"/>
  </w:num>
  <w:num w:numId="10" w16cid:durableId="563956301">
    <w:abstractNumId w:val="16"/>
  </w:num>
  <w:num w:numId="11" w16cid:durableId="2023817470">
    <w:abstractNumId w:val="7"/>
  </w:num>
  <w:num w:numId="12" w16cid:durableId="764806081">
    <w:abstractNumId w:val="14"/>
  </w:num>
  <w:num w:numId="13" w16cid:durableId="1517841906">
    <w:abstractNumId w:val="11"/>
  </w:num>
  <w:num w:numId="14" w16cid:durableId="695279377">
    <w:abstractNumId w:val="12"/>
  </w:num>
  <w:num w:numId="15" w16cid:durableId="1899244673">
    <w:abstractNumId w:val="0"/>
  </w:num>
  <w:num w:numId="16" w16cid:durableId="1314456098">
    <w:abstractNumId w:val="5"/>
  </w:num>
  <w:num w:numId="17" w16cid:durableId="144973368">
    <w:abstractNumId w:val="10"/>
  </w:num>
  <w:num w:numId="18" w16cid:durableId="1730878816">
    <w:abstractNumId w:val="18"/>
  </w:num>
  <w:num w:numId="19" w16cid:durableId="204101180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1BD0"/>
    <w:rsid w:val="003C006D"/>
    <w:rsid w:val="004062B7"/>
    <w:rsid w:val="007B35F3"/>
    <w:rsid w:val="00A766F7"/>
    <w:rsid w:val="00CA1BD0"/>
    <w:rsid w:val="00CB6DCC"/>
    <w:rsid w:val="00D31B09"/>
    <w:rsid w:val="00ED40F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3D494D"/>
  <w15:chartTrackingRefBased/>
  <w15:docId w15:val="{3CEB4357-0A3E-48D5-9149-5CD8BC259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A1BD0"/>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CA1BD0"/>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CA1BD0"/>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CA1BD0"/>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CA1BD0"/>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CA1BD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A1BD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A1BD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A1BD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A1BD0"/>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CA1BD0"/>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CA1BD0"/>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CA1BD0"/>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CA1BD0"/>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CA1BD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A1BD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A1BD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A1BD0"/>
    <w:rPr>
      <w:rFonts w:eastAsiaTheme="majorEastAsia" w:cstheme="majorBidi"/>
      <w:color w:val="272727" w:themeColor="text1" w:themeTint="D8"/>
    </w:rPr>
  </w:style>
  <w:style w:type="paragraph" w:styleId="Title">
    <w:name w:val="Title"/>
    <w:basedOn w:val="Normal"/>
    <w:next w:val="Normal"/>
    <w:link w:val="TitleChar"/>
    <w:uiPriority w:val="10"/>
    <w:qFormat/>
    <w:rsid w:val="00CA1BD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A1BD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A1BD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A1BD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A1BD0"/>
    <w:pPr>
      <w:spacing w:before="160"/>
      <w:jc w:val="center"/>
    </w:pPr>
    <w:rPr>
      <w:i/>
      <w:iCs/>
      <w:color w:val="404040" w:themeColor="text1" w:themeTint="BF"/>
    </w:rPr>
  </w:style>
  <w:style w:type="character" w:customStyle="1" w:styleId="QuoteChar">
    <w:name w:val="Quote Char"/>
    <w:basedOn w:val="DefaultParagraphFont"/>
    <w:link w:val="Quote"/>
    <w:uiPriority w:val="29"/>
    <w:rsid w:val="00CA1BD0"/>
    <w:rPr>
      <w:i/>
      <w:iCs/>
      <w:color w:val="404040" w:themeColor="text1" w:themeTint="BF"/>
    </w:rPr>
  </w:style>
  <w:style w:type="paragraph" w:styleId="ListParagraph">
    <w:name w:val="List Paragraph"/>
    <w:basedOn w:val="Normal"/>
    <w:uiPriority w:val="34"/>
    <w:qFormat/>
    <w:rsid w:val="00CA1BD0"/>
    <w:pPr>
      <w:ind w:left="720"/>
      <w:contextualSpacing/>
    </w:pPr>
  </w:style>
  <w:style w:type="character" w:styleId="IntenseEmphasis">
    <w:name w:val="Intense Emphasis"/>
    <w:basedOn w:val="DefaultParagraphFont"/>
    <w:uiPriority w:val="21"/>
    <w:qFormat/>
    <w:rsid w:val="00CA1BD0"/>
    <w:rPr>
      <w:i/>
      <w:iCs/>
      <w:color w:val="2E74B5" w:themeColor="accent1" w:themeShade="BF"/>
    </w:rPr>
  </w:style>
  <w:style w:type="paragraph" w:styleId="IntenseQuote">
    <w:name w:val="Intense Quote"/>
    <w:basedOn w:val="Normal"/>
    <w:next w:val="Normal"/>
    <w:link w:val="IntenseQuoteChar"/>
    <w:uiPriority w:val="30"/>
    <w:qFormat/>
    <w:rsid w:val="00CA1BD0"/>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CA1BD0"/>
    <w:rPr>
      <w:i/>
      <w:iCs/>
      <w:color w:val="2E74B5" w:themeColor="accent1" w:themeShade="BF"/>
    </w:rPr>
  </w:style>
  <w:style w:type="character" w:styleId="IntenseReference">
    <w:name w:val="Intense Reference"/>
    <w:basedOn w:val="DefaultParagraphFont"/>
    <w:uiPriority w:val="32"/>
    <w:qFormat/>
    <w:rsid w:val="00CA1BD0"/>
    <w:rPr>
      <w:b/>
      <w:bCs/>
      <w:smallCaps/>
      <w:color w:val="2E74B5" w:themeColor="accent1" w:themeShade="BF"/>
      <w:spacing w:val="5"/>
    </w:rPr>
  </w:style>
  <w:style w:type="table" w:styleId="TableGrid">
    <w:name w:val="Table Grid"/>
    <w:basedOn w:val="TableNormal"/>
    <w:uiPriority w:val="39"/>
    <w:rsid w:val="00CB6DCC"/>
    <w:pPr>
      <w:widowControl w:val="0"/>
      <w:spacing w:after="0" w:line="240" w:lineRule="auto"/>
      <w:jc w:val="both"/>
    </w:pPr>
    <w:rPr>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4018105">
      <w:bodyDiv w:val="1"/>
      <w:marLeft w:val="0"/>
      <w:marRight w:val="0"/>
      <w:marTop w:val="0"/>
      <w:marBottom w:val="0"/>
      <w:divBdr>
        <w:top w:val="none" w:sz="0" w:space="0" w:color="auto"/>
        <w:left w:val="none" w:sz="0" w:space="0" w:color="auto"/>
        <w:bottom w:val="none" w:sz="0" w:space="0" w:color="auto"/>
        <w:right w:val="none" w:sz="0" w:space="0" w:color="auto"/>
      </w:divBdr>
    </w:div>
    <w:div w:id="1335911410">
      <w:bodyDiv w:val="1"/>
      <w:marLeft w:val="0"/>
      <w:marRight w:val="0"/>
      <w:marTop w:val="0"/>
      <w:marBottom w:val="0"/>
      <w:divBdr>
        <w:top w:val="none" w:sz="0" w:space="0" w:color="auto"/>
        <w:left w:val="none" w:sz="0" w:space="0" w:color="auto"/>
        <w:bottom w:val="none" w:sz="0" w:space="0" w:color="auto"/>
        <w:right w:val="none" w:sz="0" w:space="0" w:color="auto"/>
      </w:divBdr>
    </w:div>
    <w:div w:id="1874877338">
      <w:bodyDiv w:val="1"/>
      <w:marLeft w:val="0"/>
      <w:marRight w:val="0"/>
      <w:marTop w:val="0"/>
      <w:marBottom w:val="0"/>
      <w:divBdr>
        <w:top w:val="none" w:sz="0" w:space="0" w:color="auto"/>
        <w:left w:val="none" w:sz="0" w:space="0" w:color="auto"/>
        <w:bottom w:val="none" w:sz="0" w:space="0" w:color="auto"/>
        <w:right w:val="none" w:sz="0" w:space="0" w:color="auto"/>
      </w:divBdr>
    </w:div>
    <w:div w:id="2084334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4C8415-B4B8-4D6D-B86F-F61F343A69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1356</Words>
  <Characters>7734</Characters>
  <Application>Microsoft Office Word</Application>
  <DocSecurity>0</DocSecurity>
  <Lines>64</Lines>
  <Paragraphs>18</Paragraphs>
  <ScaleCrop>false</ScaleCrop>
  <Company/>
  <LinksUpToDate>false</LinksUpToDate>
  <CharactersWithSpaces>9072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Cao Xuân Mùi</cp:lastModifiedBy>
  <cp:revision>2</cp:revision>
  <dcterms:created xsi:type="dcterms:W3CDTF">2025-06-14T08:37:00Z</dcterms:created>
  <dcterms:modified xsi:type="dcterms:W3CDTF">2025-07-06T09:14:00Z</dcterms:modified>
</cp:coreProperties>
</file>